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545AF">
        <w:rPr>
          <w:i/>
          <w:sz w:val="24"/>
          <w:szCs w:val="24"/>
        </w:rPr>
        <w:t xml:space="preserve">Blessings </w:t>
      </w:r>
      <w:proofErr w:type="gramStart"/>
      <w:r w:rsidR="00C545AF">
        <w:rPr>
          <w:i/>
          <w:sz w:val="24"/>
          <w:szCs w:val="24"/>
        </w:rPr>
        <w:t>From</w:t>
      </w:r>
      <w:proofErr w:type="gramEnd"/>
      <w:r w:rsidR="00C545AF">
        <w:rPr>
          <w:i/>
          <w:sz w:val="24"/>
          <w:szCs w:val="24"/>
        </w:rPr>
        <w:t xml:space="preserve"> the Father</w:t>
      </w:r>
      <w:r w:rsidR="00793912">
        <w:rPr>
          <w:i/>
          <w:sz w:val="24"/>
          <w:szCs w:val="24"/>
        </w:rPr>
        <w:t xml:space="preserve">-He Has </w:t>
      </w:r>
      <w:r w:rsidR="00343E70">
        <w:rPr>
          <w:i/>
          <w:sz w:val="24"/>
          <w:szCs w:val="24"/>
        </w:rPr>
        <w:t>Adopted</w:t>
      </w:r>
      <w:r w:rsidR="00793912">
        <w:rPr>
          <w:i/>
          <w:sz w:val="24"/>
          <w:szCs w:val="24"/>
        </w:rPr>
        <w:t xml:space="preserve"> Us</w:t>
      </w:r>
      <w:r>
        <w:rPr>
          <w:i/>
          <w:sz w:val="24"/>
          <w:szCs w:val="24"/>
        </w:rPr>
        <w:t>”</w:t>
      </w:r>
    </w:p>
    <w:p w:rsidR="00793912" w:rsidRDefault="00793912" w:rsidP="00793912">
      <w:pPr>
        <w:spacing w:after="0"/>
        <w:rPr>
          <w:i/>
          <w:sz w:val="24"/>
          <w:szCs w:val="24"/>
        </w:rPr>
      </w:pPr>
    </w:p>
    <w:p w:rsidR="00657265" w:rsidRDefault="00657265" w:rsidP="00793912">
      <w:pPr>
        <w:spacing w:after="0"/>
        <w:rPr>
          <w:i/>
          <w:sz w:val="24"/>
          <w:szCs w:val="24"/>
        </w:rPr>
      </w:pPr>
    </w:p>
    <w:p w:rsidR="00AB6953" w:rsidRPr="00657265" w:rsidRDefault="00343E70" w:rsidP="00657265">
      <w:pPr>
        <w:spacing w:after="0"/>
        <w:ind w:firstLine="360"/>
        <w:rPr>
          <w:b/>
          <w:sz w:val="24"/>
          <w:szCs w:val="24"/>
        </w:rPr>
      </w:pPr>
      <w:r w:rsidRPr="00657265">
        <w:rPr>
          <w:b/>
          <w:sz w:val="24"/>
          <w:szCs w:val="24"/>
        </w:rPr>
        <w:t xml:space="preserve">THE FATHER HAS </w:t>
      </w:r>
      <w:r w:rsidR="00657265" w:rsidRPr="00657265">
        <w:rPr>
          <w:b/>
          <w:sz w:val="24"/>
          <w:szCs w:val="24"/>
          <w:u w:val="single"/>
        </w:rPr>
        <w:t>ADOPTED</w:t>
      </w:r>
      <w:r w:rsidRPr="00657265">
        <w:rPr>
          <w:b/>
          <w:sz w:val="24"/>
          <w:szCs w:val="24"/>
        </w:rPr>
        <w:t xml:space="preserve"> US (Eph. 1:5)</w:t>
      </w:r>
    </w:p>
    <w:p w:rsidR="00343E70" w:rsidRDefault="00343E70" w:rsidP="00343E70">
      <w:pPr>
        <w:spacing w:after="0"/>
        <w:ind w:left="360"/>
        <w:rPr>
          <w:sz w:val="24"/>
          <w:szCs w:val="24"/>
        </w:rPr>
      </w:pPr>
    </w:p>
    <w:p w:rsidR="00343E70" w:rsidRPr="00657265" w:rsidRDefault="00343E70" w:rsidP="00657265">
      <w:pPr>
        <w:pStyle w:val="ListParagraph"/>
        <w:numPr>
          <w:ilvl w:val="0"/>
          <w:numId w:val="42"/>
        </w:numPr>
        <w:spacing w:after="0"/>
        <w:rPr>
          <w:b/>
          <w:sz w:val="24"/>
          <w:szCs w:val="24"/>
        </w:rPr>
      </w:pPr>
      <w:r w:rsidRPr="00657265">
        <w:rPr>
          <w:b/>
          <w:sz w:val="24"/>
          <w:szCs w:val="24"/>
        </w:rPr>
        <w:t>THE PRINCIPLE OF ADOPTION</w:t>
      </w:r>
    </w:p>
    <w:p w:rsidR="00343E70" w:rsidRDefault="00343E70" w:rsidP="00343E70">
      <w:pPr>
        <w:spacing w:after="0"/>
        <w:ind w:left="360"/>
        <w:rPr>
          <w:sz w:val="24"/>
          <w:szCs w:val="24"/>
        </w:rPr>
      </w:pPr>
    </w:p>
    <w:p w:rsidR="00343E70" w:rsidRPr="002B3292" w:rsidRDefault="00343E70" w:rsidP="00343E70">
      <w:pPr>
        <w:pStyle w:val="ListParagraph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2B3292">
        <w:rPr>
          <w:b/>
          <w:sz w:val="24"/>
          <w:szCs w:val="24"/>
        </w:rPr>
        <w:t>The definition of adoption</w:t>
      </w:r>
    </w:p>
    <w:p w:rsidR="00343E70" w:rsidRDefault="00343E70" w:rsidP="00343E70">
      <w:pPr>
        <w:spacing w:after="0"/>
        <w:rPr>
          <w:sz w:val="24"/>
          <w:szCs w:val="24"/>
        </w:rPr>
      </w:pPr>
    </w:p>
    <w:p w:rsidR="00343E70" w:rsidRDefault="00343E70" w:rsidP="00343E7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American Heritage Dictionary:</w:t>
      </w:r>
    </w:p>
    <w:p w:rsidR="00343E70" w:rsidRDefault="00343E70" w:rsidP="00343E70">
      <w:pPr>
        <w:spacing w:after="0"/>
        <w:ind w:left="1080"/>
        <w:rPr>
          <w:sz w:val="24"/>
          <w:szCs w:val="24"/>
        </w:rPr>
      </w:pPr>
    </w:p>
    <w:p w:rsidR="00343E70" w:rsidRPr="002B3292" w:rsidRDefault="00343E70" w:rsidP="00343E70">
      <w:pPr>
        <w:spacing w:after="0"/>
        <w:ind w:left="1080"/>
        <w:rPr>
          <w:i/>
          <w:sz w:val="24"/>
          <w:szCs w:val="24"/>
        </w:rPr>
      </w:pPr>
      <w:r w:rsidRPr="002B3292">
        <w:rPr>
          <w:i/>
          <w:sz w:val="24"/>
          <w:szCs w:val="24"/>
        </w:rPr>
        <w:tab/>
        <w:t xml:space="preserve">“To take into one’s family through legal means and raise as </w:t>
      </w:r>
      <w:r w:rsidRPr="00E763C5">
        <w:rPr>
          <w:b/>
          <w:i/>
          <w:sz w:val="24"/>
          <w:szCs w:val="24"/>
          <w:u w:val="single"/>
        </w:rPr>
        <w:t>one’s</w:t>
      </w:r>
      <w:r w:rsidRPr="002B3292">
        <w:rPr>
          <w:i/>
          <w:sz w:val="24"/>
          <w:szCs w:val="24"/>
        </w:rPr>
        <w:t xml:space="preserve"> </w:t>
      </w:r>
      <w:r w:rsidRPr="00E763C5">
        <w:rPr>
          <w:b/>
          <w:i/>
          <w:sz w:val="24"/>
          <w:szCs w:val="24"/>
          <w:u w:val="single"/>
        </w:rPr>
        <w:t>own</w:t>
      </w:r>
      <w:r w:rsidRPr="002B3292">
        <w:rPr>
          <w:i/>
          <w:sz w:val="24"/>
          <w:szCs w:val="24"/>
        </w:rPr>
        <w:t xml:space="preserve"> child.”</w:t>
      </w:r>
    </w:p>
    <w:p w:rsidR="00343E70" w:rsidRDefault="00343E70" w:rsidP="00343E70">
      <w:pPr>
        <w:spacing w:after="0"/>
        <w:ind w:left="1080"/>
        <w:rPr>
          <w:sz w:val="24"/>
          <w:szCs w:val="24"/>
        </w:rPr>
      </w:pPr>
    </w:p>
    <w:p w:rsidR="00343E70" w:rsidRDefault="00343E70" w:rsidP="00343E7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Vine’s Expository Dictionary:</w:t>
      </w:r>
    </w:p>
    <w:p w:rsidR="00343E70" w:rsidRDefault="00343E70" w:rsidP="00343E70">
      <w:pPr>
        <w:spacing w:after="0"/>
        <w:ind w:left="1080"/>
        <w:rPr>
          <w:sz w:val="24"/>
          <w:szCs w:val="24"/>
        </w:rPr>
      </w:pPr>
    </w:p>
    <w:p w:rsidR="00343E70" w:rsidRPr="002B3292" w:rsidRDefault="00343E70" w:rsidP="00343E70">
      <w:pPr>
        <w:spacing w:after="0"/>
        <w:ind w:left="108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B3292">
        <w:rPr>
          <w:i/>
          <w:sz w:val="24"/>
          <w:szCs w:val="24"/>
        </w:rPr>
        <w:t>“</w:t>
      </w:r>
      <w:proofErr w:type="gramStart"/>
      <w:r w:rsidRPr="002B3292">
        <w:rPr>
          <w:i/>
          <w:sz w:val="24"/>
          <w:szCs w:val="24"/>
        </w:rPr>
        <w:t>to</w:t>
      </w:r>
      <w:proofErr w:type="gramEnd"/>
      <w:r w:rsidRPr="002B3292">
        <w:rPr>
          <w:i/>
          <w:sz w:val="24"/>
          <w:szCs w:val="24"/>
        </w:rPr>
        <w:t xml:space="preserve"> place </w:t>
      </w:r>
      <w:r w:rsidR="002B3292" w:rsidRPr="002B3292">
        <w:rPr>
          <w:i/>
          <w:sz w:val="24"/>
          <w:szCs w:val="24"/>
        </w:rPr>
        <w:t xml:space="preserve">as a </w:t>
      </w:r>
      <w:r w:rsidR="002B3292" w:rsidRPr="00E763C5">
        <w:rPr>
          <w:b/>
          <w:i/>
          <w:sz w:val="24"/>
          <w:szCs w:val="24"/>
          <w:u w:val="single"/>
        </w:rPr>
        <w:t>son</w:t>
      </w:r>
      <w:r w:rsidR="002B3292">
        <w:rPr>
          <w:i/>
          <w:sz w:val="24"/>
          <w:szCs w:val="24"/>
        </w:rPr>
        <w:t xml:space="preserve"> one who does not </w:t>
      </w:r>
      <w:r w:rsidR="002B3292" w:rsidRPr="00E763C5">
        <w:rPr>
          <w:b/>
          <w:i/>
          <w:sz w:val="24"/>
          <w:szCs w:val="24"/>
          <w:u w:val="single"/>
        </w:rPr>
        <w:t>naturally</w:t>
      </w:r>
      <w:r w:rsidR="002B3292">
        <w:rPr>
          <w:i/>
          <w:sz w:val="24"/>
          <w:szCs w:val="24"/>
        </w:rPr>
        <w:t xml:space="preserve"> belong.”</w:t>
      </w:r>
    </w:p>
    <w:p w:rsidR="002B3292" w:rsidRDefault="002B3292" w:rsidP="00343E70">
      <w:pPr>
        <w:spacing w:after="0"/>
        <w:ind w:left="1080"/>
        <w:rPr>
          <w:sz w:val="24"/>
          <w:szCs w:val="24"/>
        </w:rPr>
      </w:pPr>
    </w:p>
    <w:p w:rsidR="002B3292" w:rsidRDefault="002B3292" w:rsidP="002B3292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Nelson’s Dictionary:</w:t>
      </w:r>
    </w:p>
    <w:p w:rsidR="002B3292" w:rsidRDefault="002B3292" w:rsidP="002B3292">
      <w:pPr>
        <w:spacing w:after="0"/>
        <w:ind w:left="1080"/>
        <w:rPr>
          <w:sz w:val="24"/>
          <w:szCs w:val="24"/>
        </w:rPr>
      </w:pPr>
    </w:p>
    <w:p w:rsidR="002B3292" w:rsidRPr="002B3292" w:rsidRDefault="002B3292" w:rsidP="002B3292">
      <w:pPr>
        <w:spacing w:after="0"/>
        <w:ind w:left="108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B3292">
        <w:rPr>
          <w:i/>
          <w:sz w:val="24"/>
          <w:szCs w:val="24"/>
        </w:rPr>
        <w:t xml:space="preserve">“Taking in of a stranger and making him a son, with all the </w:t>
      </w:r>
      <w:r w:rsidRPr="00E763C5">
        <w:rPr>
          <w:b/>
          <w:i/>
          <w:sz w:val="24"/>
          <w:szCs w:val="24"/>
          <w:u w:val="single"/>
        </w:rPr>
        <w:t>rights</w:t>
      </w:r>
      <w:r w:rsidRPr="002B3292">
        <w:rPr>
          <w:i/>
          <w:sz w:val="24"/>
          <w:szCs w:val="24"/>
        </w:rPr>
        <w:t xml:space="preserve"> and </w:t>
      </w:r>
      <w:r w:rsidRPr="00E763C5">
        <w:rPr>
          <w:b/>
          <w:i/>
          <w:sz w:val="24"/>
          <w:szCs w:val="24"/>
          <w:u w:val="single"/>
        </w:rPr>
        <w:t>privileges</w:t>
      </w:r>
      <w:r w:rsidRPr="002B3292">
        <w:rPr>
          <w:i/>
          <w:sz w:val="24"/>
          <w:szCs w:val="24"/>
        </w:rPr>
        <w:t xml:space="preserve"> of </w:t>
      </w:r>
      <w:proofErr w:type="spellStart"/>
      <w:r w:rsidRPr="002B3292">
        <w:rPr>
          <w:i/>
          <w:sz w:val="24"/>
          <w:szCs w:val="24"/>
        </w:rPr>
        <w:t>sonship</w:t>
      </w:r>
      <w:proofErr w:type="spellEnd"/>
      <w:r w:rsidRPr="002B3292">
        <w:rPr>
          <w:i/>
          <w:sz w:val="24"/>
          <w:szCs w:val="24"/>
        </w:rPr>
        <w:t>.”</w:t>
      </w:r>
    </w:p>
    <w:p w:rsidR="002B3292" w:rsidRDefault="002B3292" w:rsidP="002B3292">
      <w:pPr>
        <w:spacing w:after="0"/>
        <w:ind w:left="1080"/>
        <w:rPr>
          <w:sz w:val="24"/>
          <w:szCs w:val="24"/>
        </w:rPr>
      </w:pPr>
    </w:p>
    <w:p w:rsidR="002B3292" w:rsidRPr="00343E70" w:rsidRDefault="002B3292" w:rsidP="002B3292">
      <w:pPr>
        <w:spacing w:after="0"/>
        <w:ind w:left="1080"/>
        <w:rPr>
          <w:sz w:val="24"/>
          <w:szCs w:val="24"/>
        </w:rPr>
      </w:pPr>
    </w:p>
    <w:p w:rsidR="00343E70" w:rsidRDefault="00343E70" w:rsidP="00343E70">
      <w:pPr>
        <w:pStyle w:val="ListParagraph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2B3292">
        <w:rPr>
          <w:b/>
          <w:sz w:val="24"/>
          <w:szCs w:val="24"/>
        </w:rPr>
        <w:t>The demands of adoption</w:t>
      </w:r>
    </w:p>
    <w:p w:rsidR="002B3292" w:rsidRDefault="002B3292" w:rsidP="002B3292">
      <w:pPr>
        <w:spacing w:after="0"/>
        <w:rPr>
          <w:b/>
          <w:sz w:val="24"/>
          <w:szCs w:val="24"/>
        </w:rPr>
      </w:pPr>
    </w:p>
    <w:p w:rsidR="002B3292" w:rsidRDefault="002B3292" w:rsidP="002B329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2B3292">
        <w:rPr>
          <w:sz w:val="24"/>
          <w:szCs w:val="24"/>
        </w:rPr>
        <w:t xml:space="preserve">The </w:t>
      </w:r>
      <w:r w:rsidRPr="00E763C5">
        <w:rPr>
          <w:b/>
          <w:sz w:val="24"/>
          <w:szCs w:val="24"/>
          <w:u w:val="single"/>
        </w:rPr>
        <w:t>choice</w:t>
      </w:r>
      <w:r w:rsidRPr="002B3292">
        <w:rPr>
          <w:sz w:val="24"/>
          <w:szCs w:val="24"/>
        </w:rPr>
        <w:t xml:space="preserve"> to adopt must be made. (Eph. 1:5)</w:t>
      </w:r>
    </w:p>
    <w:p w:rsidR="002B3292" w:rsidRDefault="002B3292" w:rsidP="002B3292">
      <w:pPr>
        <w:spacing w:after="0"/>
        <w:rPr>
          <w:sz w:val="24"/>
          <w:szCs w:val="24"/>
        </w:rPr>
      </w:pPr>
    </w:p>
    <w:p w:rsidR="002B3292" w:rsidRPr="002B3292" w:rsidRDefault="002B3292" w:rsidP="002B3292">
      <w:pPr>
        <w:ind w:left="1440"/>
        <w:rPr>
          <w:i/>
        </w:rPr>
      </w:pPr>
      <w:proofErr w:type="gramStart"/>
      <w:r w:rsidRPr="002B3292">
        <w:rPr>
          <w:i/>
        </w:rPr>
        <w:t>Ephesians</w:t>
      </w:r>
      <w:proofErr w:type="gramEnd"/>
      <w:r w:rsidRPr="002B3292">
        <w:rPr>
          <w:i/>
        </w:rPr>
        <w:t xml:space="preserve"> 1:5 Having </w:t>
      </w:r>
      <w:r w:rsidRPr="00E763C5">
        <w:rPr>
          <w:b/>
          <w:i/>
          <w:sz w:val="28"/>
          <w:szCs w:val="28"/>
        </w:rPr>
        <w:t>predestinated</w:t>
      </w:r>
      <w:r w:rsidRPr="002B3292">
        <w:rPr>
          <w:i/>
        </w:rPr>
        <w:t xml:space="preserve"> us unto the adoption of children by Jesus Christ to himself, according to the good pleasure of his will, </w:t>
      </w:r>
    </w:p>
    <w:p w:rsidR="002B3292" w:rsidRPr="002B3292" w:rsidRDefault="002B3292" w:rsidP="002B3292">
      <w:pPr>
        <w:spacing w:after="0"/>
        <w:ind w:left="1440"/>
        <w:rPr>
          <w:sz w:val="24"/>
          <w:szCs w:val="24"/>
        </w:rPr>
      </w:pPr>
    </w:p>
    <w:p w:rsidR="002B3292" w:rsidRDefault="002B3292" w:rsidP="002B329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2B3292">
        <w:rPr>
          <w:sz w:val="24"/>
          <w:szCs w:val="24"/>
        </w:rPr>
        <w:t xml:space="preserve">The </w:t>
      </w:r>
      <w:r w:rsidRPr="00E763C5">
        <w:rPr>
          <w:b/>
          <w:sz w:val="24"/>
          <w:szCs w:val="24"/>
          <w:u w:val="single"/>
        </w:rPr>
        <w:t>legal</w:t>
      </w:r>
      <w:r w:rsidRPr="002B3292">
        <w:rPr>
          <w:sz w:val="24"/>
          <w:szCs w:val="24"/>
        </w:rPr>
        <w:t xml:space="preserve"> </w:t>
      </w:r>
      <w:r w:rsidRPr="00E763C5">
        <w:rPr>
          <w:b/>
          <w:sz w:val="24"/>
          <w:szCs w:val="24"/>
          <w:u w:val="single"/>
        </w:rPr>
        <w:t>requirements</w:t>
      </w:r>
      <w:r w:rsidRPr="002B3292">
        <w:rPr>
          <w:sz w:val="24"/>
          <w:szCs w:val="24"/>
        </w:rPr>
        <w:t xml:space="preserve"> must be met. (Gal. 4:5)</w:t>
      </w:r>
    </w:p>
    <w:p w:rsidR="002B3292" w:rsidRDefault="002B3292" w:rsidP="002B3292">
      <w:pPr>
        <w:spacing w:after="0"/>
        <w:rPr>
          <w:sz w:val="24"/>
          <w:szCs w:val="24"/>
        </w:rPr>
      </w:pPr>
    </w:p>
    <w:p w:rsidR="002B3292" w:rsidRPr="002B3292" w:rsidRDefault="002B3292" w:rsidP="002B3292">
      <w:pPr>
        <w:ind w:left="720" w:firstLine="720"/>
        <w:rPr>
          <w:i/>
        </w:rPr>
      </w:pPr>
      <w:r w:rsidRPr="002B3292">
        <w:rPr>
          <w:i/>
        </w:rPr>
        <w:t xml:space="preserve">Galatians 4:5 </w:t>
      </w:r>
      <w:proofErr w:type="gramStart"/>
      <w:r w:rsidRPr="002B3292">
        <w:rPr>
          <w:i/>
        </w:rPr>
        <w:t>To</w:t>
      </w:r>
      <w:proofErr w:type="gramEnd"/>
      <w:r w:rsidRPr="002B3292">
        <w:rPr>
          <w:i/>
        </w:rPr>
        <w:t xml:space="preserve"> redeem them that were under the law, that we might receive the adoption of sons. </w:t>
      </w:r>
    </w:p>
    <w:p w:rsidR="00DB18E3" w:rsidRPr="002B3292" w:rsidRDefault="00DB18E3" w:rsidP="002B3292">
      <w:pPr>
        <w:spacing w:after="0"/>
        <w:ind w:left="1440"/>
        <w:rPr>
          <w:sz w:val="24"/>
          <w:szCs w:val="24"/>
        </w:rPr>
      </w:pPr>
    </w:p>
    <w:p w:rsidR="002B3292" w:rsidRDefault="002B3292" w:rsidP="002B329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2B3292">
        <w:rPr>
          <w:sz w:val="24"/>
          <w:szCs w:val="24"/>
        </w:rPr>
        <w:t xml:space="preserve">The </w:t>
      </w:r>
      <w:r w:rsidRPr="00E763C5">
        <w:rPr>
          <w:b/>
          <w:sz w:val="24"/>
          <w:szCs w:val="24"/>
          <w:u w:val="single"/>
        </w:rPr>
        <w:t>price</w:t>
      </w:r>
      <w:r w:rsidRPr="002B3292">
        <w:rPr>
          <w:sz w:val="24"/>
          <w:szCs w:val="24"/>
        </w:rPr>
        <w:t xml:space="preserve"> must be </w:t>
      </w:r>
      <w:r w:rsidRPr="00E763C5">
        <w:rPr>
          <w:b/>
          <w:sz w:val="24"/>
          <w:szCs w:val="24"/>
          <w:u w:val="single"/>
        </w:rPr>
        <w:t>paid</w:t>
      </w:r>
      <w:r w:rsidRPr="002B3292">
        <w:rPr>
          <w:sz w:val="24"/>
          <w:szCs w:val="24"/>
        </w:rPr>
        <w:t>. (I Pet. 1:18-19)</w:t>
      </w:r>
    </w:p>
    <w:p w:rsidR="002B3292" w:rsidRDefault="002B3292" w:rsidP="002B3292">
      <w:pPr>
        <w:spacing w:after="0"/>
        <w:rPr>
          <w:sz w:val="24"/>
          <w:szCs w:val="24"/>
        </w:rPr>
      </w:pPr>
    </w:p>
    <w:p w:rsidR="002B3292" w:rsidRPr="002B3292" w:rsidRDefault="002B3292" w:rsidP="002B3292">
      <w:pPr>
        <w:spacing w:after="0"/>
        <w:ind w:left="1440"/>
        <w:rPr>
          <w:i/>
        </w:rPr>
      </w:pPr>
      <w:r w:rsidRPr="002B3292">
        <w:rPr>
          <w:i/>
        </w:rPr>
        <w:t xml:space="preserve">1 Peter 1:18 Forasmuch as ye know that ye were not redeemed with corruptible things, as silver and gold, from your vain conversation received by tradition from your fathers; </w:t>
      </w:r>
    </w:p>
    <w:p w:rsidR="002B3292" w:rsidRPr="002B3292" w:rsidRDefault="002B3292" w:rsidP="002B3292">
      <w:pPr>
        <w:ind w:left="1440"/>
        <w:rPr>
          <w:i/>
        </w:rPr>
      </w:pPr>
      <w:r w:rsidRPr="002B3292">
        <w:rPr>
          <w:i/>
        </w:rPr>
        <w:t xml:space="preserve">19 But with the precious blood of Christ, as of a lamb without blemish and without spot: </w:t>
      </w:r>
    </w:p>
    <w:p w:rsidR="002B3292" w:rsidRPr="002B3292" w:rsidRDefault="002B3292" w:rsidP="002B3292">
      <w:pPr>
        <w:spacing w:after="0"/>
        <w:ind w:left="1440"/>
        <w:rPr>
          <w:sz w:val="24"/>
          <w:szCs w:val="24"/>
        </w:rPr>
      </w:pPr>
    </w:p>
    <w:p w:rsidR="002B3292" w:rsidRDefault="002B3292" w:rsidP="002B3292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2B3292">
        <w:rPr>
          <w:sz w:val="24"/>
          <w:szCs w:val="24"/>
        </w:rPr>
        <w:t xml:space="preserve">There must be a </w:t>
      </w:r>
      <w:r w:rsidRPr="00E763C5">
        <w:rPr>
          <w:b/>
          <w:sz w:val="24"/>
          <w:szCs w:val="24"/>
          <w:u w:val="single"/>
        </w:rPr>
        <w:t>witness</w:t>
      </w:r>
      <w:r w:rsidRPr="002B3292">
        <w:rPr>
          <w:sz w:val="24"/>
          <w:szCs w:val="24"/>
        </w:rPr>
        <w:t xml:space="preserve"> to the adoption. (Rm. 8:16)</w:t>
      </w:r>
    </w:p>
    <w:p w:rsidR="002B3292" w:rsidRDefault="002B3292" w:rsidP="002B3292">
      <w:pPr>
        <w:pStyle w:val="ListParagraph"/>
        <w:spacing w:after="0"/>
        <w:ind w:left="1440"/>
        <w:rPr>
          <w:sz w:val="24"/>
          <w:szCs w:val="24"/>
        </w:rPr>
      </w:pPr>
    </w:p>
    <w:p w:rsidR="002B3292" w:rsidRPr="002B3292" w:rsidRDefault="002B3292" w:rsidP="002B3292">
      <w:pPr>
        <w:ind w:left="720" w:firstLine="720"/>
        <w:rPr>
          <w:i/>
        </w:rPr>
      </w:pPr>
      <w:r w:rsidRPr="002B3292">
        <w:rPr>
          <w:i/>
        </w:rPr>
        <w:t xml:space="preserve">Romans 8:16 The Spirit itself </w:t>
      </w:r>
      <w:proofErr w:type="spellStart"/>
      <w:r w:rsidRPr="002B3292">
        <w:rPr>
          <w:i/>
        </w:rPr>
        <w:t>beareth</w:t>
      </w:r>
      <w:proofErr w:type="spellEnd"/>
      <w:r w:rsidRPr="002B3292">
        <w:rPr>
          <w:i/>
        </w:rPr>
        <w:t xml:space="preserve"> witness with our spirit, that we are the children of God: </w:t>
      </w:r>
    </w:p>
    <w:p w:rsidR="002B3292" w:rsidRPr="002B3292" w:rsidRDefault="002B3292" w:rsidP="002B3292">
      <w:pPr>
        <w:pStyle w:val="ListParagraph"/>
        <w:spacing w:after="0"/>
        <w:ind w:left="1440"/>
        <w:rPr>
          <w:sz w:val="24"/>
          <w:szCs w:val="24"/>
        </w:rPr>
      </w:pPr>
    </w:p>
    <w:p w:rsidR="00343E70" w:rsidRPr="00657265" w:rsidRDefault="00657265" w:rsidP="00657265">
      <w:pPr>
        <w:pStyle w:val="ListParagraph"/>
        <w:numPr>
          <w:ilvl w:val="0"/>
          <w:numId w:val="4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PRIVILEGES OF ADOPTION</w:t>
      </w:r>
      <w:r w:rsidR="00495858" w:rsidRPr="00657265">
        <w:rPr>
          <w:b/>
          <w:sz w:val="24"/>
          <w:szCs w:val="24"/>
        </w:rPr>
        <w:br/>
      </w:r>
    </w:p>
    <w:p w:rsidR="00495858" w:rsidRPr="00657265" w:rsidRDefault="00495858" w:rsidP="00657265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have a new </w:t>
      </w:r>
      <w:r w:rsidRPr="00657265">
        <w:rPr>
          <w:b/>
          <w:sz w:val="24"/>
          <w:szCs w:val="24"/>
          <w:u w:val="single"/>
        </w:rPr>
        <w:t>father</w:t>
      </w:r>
      <w:r w:rsidRPr="00657265">
        <w:rPr>
          <w:sz w:val="24"/>
          <w:szCs w:val="24"/>
        </w:rPr>
        <w:t>. (Rm. 8:15)</w:t>
      </w:r>
    </w:p>
    <w:p w:rsidR="00495858" w:rsidRDefault="00495858" w:rsidP="00495858">
      <w:pPr>
        <w:spacing w:after="0"/>
        <w:rPr>
          <w:sz w:val="24"/>
          <w:szCs w:val="24"/>
        </w:rPr>
      </w:pPr>
    </w:p>
    <w:p w:rsidR="00495858" w:rsidRPr="00495858" w:rsidRDefault="00495858" w:rsidP="00495858">
      <w:pPr>
        <w:ind w:left="1440"/>
        <w:rPr>
          <w:i/>
        </w:rPr>
      </w:pPr>
      <w:r w:rsidRPr="00495858">
        <w:rPr>
          <w:i/>
        </w:rPr>
        <w:t xml:space="preserve">Romans 8:15 </w:t>
      </w:r>
      <w:proofErr w:type="gramStart"/>
      <w:r w:rsidRPr="00495858">
        <w:rPr>
          <w:i/>
        </w:rPr>
        <w:t>For</w:t>
      </w:r>
      <w:proofErr w:type="gramEnd"/>
      <w:r w:rsidRPr="00495858">
        <w:rPr>
          <w:i/>
        </w:rPr>
        <w:t xml:space="preserve"> ye have not received the spirit of bondage again to fear; but ye have received the Spirit of adoption, whereby we cry, Abba, Father. </w:t>
      </w:r>
    </w:p>
    <w:p w:rsidR="00495858" w:rsidRPr="00495858" w:rsidRDefault="00495858" w:rsidP="00495858">
      <w:pPr>
        <w:spacing w:after="0"/>
        <w:ind w:left="144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have a new </w:t>
      </w:r>
      <w:r w:rsidRPr="00657265">
        <w:rPr>
          <w:b/>
          <w:sz w:val="24"/>
          <w:szCs w:val="24"/>
          <w:u w:val="single"/>
        </w:rPr>
        <w:t>title</w:t>
      </w:r>
      <w:r w:rsidRPr="00657265">
        <w:rPr>
          <w:sz w:val="24"/>
          <w:szCs w:val="24"/>
        </w:rPr>
        <w:t>. (Gal. 4:1-7)</w:t>
      </w:r>
    </w:p>
    <w:p w:rsidR="00495858" w:rsidRDefault="00495858" w:rsidP="00495858">
      <w:pPr>
        <w:spacing w:after="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can now serve God </w:t>
      </w:r>
      <w:r w:rsidRPr="00657265">
        <w:rPr>
          <w:b/>
          <w:sz w:val="24"/>
          <w:szCs w:val="24"/>
          <w:u w:val="single"/>
        </w:rPr>
        <w:t>freely</w:t>
      </w:r>
      <w:r w:rsidRPr="00657265">
        <w:rPr>
          <w:sz w:val="24"/>
          <w:szCs w:val="24"/>
        </w:rPr>
        <w:t>, rather than by constraint.</w:t>
      </w:r>
    </w:p>
    <w:p w:rsidR="00495858" w:rsidRDefault="00495858" w:rsidP="00495858">
      <w:pPr>
        <w:pStyle w:val="ListParagraph"/>
        <w:spacing w:after="0"/>
        <w:ind w:left="180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am now motivated by my </w:t>
      </w:r>
      <w:r w:rsidRPr="00657265">
        <w:rPr>
          <w:b/>
          <w:sz w:val="24"/>
          <w:szCs w:val="24"/>
          <w:u w:val="single"/>
        </w:rPr>
        <w:t>relationship</w:t>
      </w:r>
      <w:r w:rsidRPr="00657265">
        <w:rPr>
          <w:sz w:val="24"/>
          <w:szCs w:val="24"/>
        </w:rPr>
        <w:t xml:space="preserve"> with Him, rather than my </w:t>
      </w:r>
      <w:r w:rsidRPr="00657265">
        <w:rPr>
          <w:b/>
          <w:sz w:val="24"/>
          <w:szCs w:val="24"/>
          <w:u w:val="single"/>
        </w:rPr>
        <w:t>fear</w:t>
      </w:r>
      <w:r w:rsidRPr="00657265">
        <w:rPr>
          <w:sz w:val="24"/>
          <w:szCs w:val="24"/>
        </w:rPr>
        <w:t xml:space="preserve"> of Him.</w:t>
      </w:r>
    </w:p>
    <w:p w:rsidR="00495858" w:rsidRDefault="00495858" w:rsidP="00495858">
      <w:pPr>
        <w:pStyle w:val="ListParagraph"/>
        <w:spacing w:after="0"/>
        <w:ind w:left="1800"/>
        <w:rPr>
          <w:sz w:val="24"/>
          <w:szCs w:val="24"/>
        </w:rPr>
      </w:pPr>
    </w:p>
    <w:p w:rsidR="00DB18E3" w:rsidRPr="00495858" w:rsidRDefault="00DB18E3" w:rsidP="00495858">
      <w:pPr>
        <w:pStyle w:val="ListParagraph"/>
        <w:spacing w:after="0"/>
        <w:ind w:left="180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have a new </w:t>
      </w:r>
      <w:r w:rsidRPr="00657265">
        <w:rPr>
          <w:b/>
          <w:sz w:val="24"/>
          <w:szCs w:val="24"/>
          <w:u w:val="single"/>
        </w:rPr>
        <w:t>nature</w:t>
      </w:r>
      <w:r w:rsidRPr="00657265">
        <w:rPr>
          <w:sz w:val="24"/>
          <w:szCs w:val="24"/>
        </w:rPr>
        <w:t>. (II Pet. 1:3-4; Rm. 8:28-29)</w:t>
      </w:r>
    </w:p>
    <w:p w:rsidR="00495858" w:rsidRDefault="00495858" w:rsidP="00495858">
      <w:pPr>
        <w:spacing w:after="0"/>
        <w:rPr>
          <w:sz w:val="24"/>
          <w:szCs w:val="24"/>
        </w:rPr>
      </w:pPr>
    </w:p>
    <w:p w:rsidR="00495858" w:rsidRDefault="00495858" w:rsidP="00495858">
      <w:pPr>
        <w:spacing w:after="0"/>
        <w:ind w:left="1440"/>
        <w:rPr>
          <w:i/>
        </w:rPr>
      </w:pPr>
      <w:r w:rsidRPr="00495858">
        <w:rPr>
          <w:i/>
        </w:rPr>
        <w:t xml:space="preserve">2 Peter 1:3 According as his divine power hath given unto us all things that pertain unto life and godliness, through the knowledge of him that hath called us to glory and virtue: </w:t>
      </w:r>
    </w:p>
    <w:p w:rsidR="00495858" w:rsidRDefault="00495858" w:rsidP="00495858">
      <w:pPr>
        <w:ind w:left="1440"/>
        <w:rPr>
          <w:i/>
        </w:rPr>
      </w:pPr>
      <w:r w:rsidRPr="00495858">
        <w:rPr>
          <w:i/>
        </w:rPr>
        <w:t xml:space="preserve">4 Whereby are given unto us exceeding great and precious promises: that by these ye might be partakers of the divine nature, having escaped the corruption that is in the world through lust. </w:t>
      </w:r>
    </w:p>
    <w:p w:rsidR="00562306" w:rsidRPr="00562306" w:rsidRDefault="00562306" w:rsidP="00562306">
      <w:pPr>
        <w:ind w:left="1440"/>
        <w:rPr>
          <w:i/>
        </w:rPr>
      </w:pPr>
      <w:r w:rsidRPr="00562306">
        <w:rPr>
          <w:i/>
        </w:rPr>
        <w:t xml:space="preserve">Philippians 2:15 </w:t>
      </w:r>
      <w:proofErr w:type="gramStart"/>
      <w:r w:rsidRPr="00562306">
        <w:rPr>
          <w:i/>
        </w:rPr>
        <w:t>That</w:t>
      </w:r>
      <w:proofErr w:type="gramEnd"/>
      <w:r w:rsidRPr="00562306">
        <w:rPr>
          <w:i/>
        </w:rPr>
        <w:t xml:space="preserve"> ye may be blameless and harmless, the sons of God, without rebuke, in the midst of a crooked and perverse nation, among whom ye shine as lights in the world; </w:t>
      </w:r>
    </w:p>
    <w:p w:rsidR="00562306" w:rsidRDefault="00192B77" w:rsidP="00495858">
      <w:pPr>
        <w:ind w:left="1440"/>
      </w:pPr>
      <w:r>
        <w:t>People say Brielle looks like us…People don’t know she is not our biological child unless we tell them.</w:t>
      </w:r>
    </w:p>
    <w:p w:rsidR="00192B77" w:rsidRDefault="00192B77" w:rsidP="00495858">
      <w:pPr>
        <w:ind w:left="1440"/>
      </w:pPr>
      <w:r>
        <w:t>(</w:t>
      </w:r>
      <w:proofErr w:type="gramStart"/>
      <w:r>
        <w:t>that’s</w:t>
      </w:r>
      <w:proofErr w:type="gramEnd"/>
      <w:r>
        <w:t xml:space="preserve"> a supernatural thing that God does) – </w:t>
      </w:r>
      <w:proofErr w:type="gramStart"/>
      <w:r>
        <w:t>she</w:t>
      </w:r>
      <w:proofErr w:type="gramEnd"/>
      <w:r>
        <w:t xml:space="preserve"> is tall and thin like Kelly.</w:t>
      </w:r>
    </w:p>
    <w:p w:rsidR="00192B77" w:rsidRDefault="00192B77" w:rsidP="00495858">
      <w:pPr>
        <w:ind w:left="1440"/>
      </w:pPr>
      <w:r>
        <w:t xml:space="preserve">My 2 </w:t>
      </w:r>
      <w:proofErr w:type="spellStart"/>
      <w:r>
        <w:t>yr</w:t>
      </w:r>
      <w:proofErr w:type="spellEnd"/>
      <w:r>
        <w:t xml:space="preserve"> old picture (Hers)</w:t>
      </w:r>
    </w:p>
    <w:p w:rsidR="00495858" w:rsidRPr="00495858" w:rsidRDefault="00495858" w:rsidP="00495858">
      <w:pPr>
        <w:spacing w:after="0"/>
        <w:ind w:left="144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657265">
        <w:rPr>
          <w:sz w:val="24"/>
          <w:szCs w:val="24"/>
        </w:rPr>
        <w:t xml:space="preserve">I will have a new </w:t>
      </w:r>
      <w:r w:rsidRPr="00657265">
        <w:rPr>
          <w:b/>
          <w:sz w:val="24"/>
          <w:szCs w:val="24"/>
          <w:u w:val="single"/>
        </w:rPr>
        <w:t>body</w:t>
      </w:r>
      <w:r w:rsidRPr="00657265">
        <w:rPr>
          <w:sz w:val="24"/>
          <w:szCs w:val="24"/>
        </w:rPr>
        <w:t>. (Rm. 8:23)</w:t>
      </w:r>
    </w:p>
    <w:p w:rsidR="00495858" w:rsidRDefault="00495858" w:rsidP="00495858">
      <w:pPr>
        <w:pStyle w:val="ListParagraph"/>
        <w:spacing w:after="0"/>
        <w:ind w:left="1440"/>
        <w:rPr>
          <w:sz w:val="24"/>
          <w:szCs w:val="24"/>
        </w:rPr>
      </w:pPr>
    </w:p>
    <w:p w:rsidR="00192B77" w:rsidRPr="00495858" w:rsidRDefault="00192B77" w:rsidP="00192B77">
      <w:pPr>
        <w:ind w:left="1440"/>
        <w:rPr>
          <w:i/>
        </w:rPr>
      </w:pPr>
      <w:r w:rsidRPr="00495858">
        <w:rPr>
          <w:i/>
        </w:rPr>
        <w:t xml:space="preserve">Romans 8:23 And not only they, but ourselves also, which have the </w:t>
      </w:r>
      <w:proofErr w:type="spellStart"/>
      <w:r w:rsidRPr="00495858">
        <w:rPr>
          <w:i/>
        </w:rPr>
        <w:t>firstfruits</w:t>
      </w:r>
      <w:proofErr w:type="spellEnd"/>
      <w:r w:rsidRPr="00495858">
        <w:rPr>
          <w:i/>
        </w:rPr>
        <w:t xml:space="preserve"> of the Spirit, even we ourselves groan within ourselves, waiting for the adoption, to wit, the redemption of our body. </w:t>
      </w:r>
    </w:p>
    <w:p w:rsidR="00192B77" w:rsidRDefault="00192B77" w:rsidP="00495858">
      <w:pPr>
        <w:pStyle w:val="ListParagraph"/>
        <w:spacing w:after="0"/>
        <w:ind w:left="1440"/>
        <w:rPr>
          <w:sz w:val="24"/>
          <w:szCs w:val="24"/>
        </w:rPr>
      </w:pPr>
    </w:p>
    <w:p w:rsidR="00495858" w:rsidRPr="00495858" w:rsidRDefault="00495858" w:rsidP="00495858">
      <w:pPr>
        <w:pStyle w:val="ListParagraph"/>
        <w:spacing w:after="0"/>
        <w:ind w:left="144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42"/>
        </w:numPr>
        <w:spacing w:after="0"/>
        <w:rPr>
          <w:b/>
          <w:sz w:val="24"/>
          <w:szCs w:val="24"/>
        </w:rPr>
      </w:pPr>
      <w:r w:rsidRPr="00657265">
        <w:rPr>
          <w:b/>
          <w:sz w:val="24"/>
          <w:szCs w:val="24"/>
        </w:rPr>
        <w:t>T</w:t>
      </w:r>
      <w:r w:rsidR="00657265">
        <w:rPr>
          <w:b/>
          <w:sz w:val="24"/>
          <w:szCs w:val="24"/>
        </w:rPr>
        <w:t>HE PROCESS OF ADOPTION</w:t>
      </w:r>
    </w:p>
    <w:p w:rsidR="00495858" w:rsidRDefault="00495858" w:rsidP="00495858">
      <w:pPr>
        <w:spacing w:after="0"/>
        <w:rPr>
          <w:sz w:val="24"/>
          <w:szCs w:val="24"/>
        </w:rPr>
      </w:pPr>
    </w:p>
    <w:p w:rsidR="00495858" w:rsidRDefault="00495858" w:rsidP="0057207E">
      <w:pPr>
        <w:ind w:left="1080"/>
      </w:pPr>
      <w:proofErr w:type="gramStart"/>
      <w:r>
        <w:t>Ephesians</w:t>
      </w:r>
      <w:proofErr w:type="gramEnd"/>
      <w:r>
        <w:t xml:space="preserve"> 1:5 Having predestinated us unto the adoption of children </w:t>
      </w:r>
      <w:r w:rsidRPr="0057207E">
        <w:rPr>
          <w:b/>
          <w:sz w:val="28"/>
          <w:szCs w:val="28"/>
        </w:rPr>
        <w:t xml:space="preserve">by </w:t>
      </w:r>
      <w:r w:rsidRPr="002A686C">
        <w:rPr>
          <w:b/>
          <w:sz w:val="28"/>
          <w:szCs w:val="28"/>
          <w:u w:val="single"/>
        </w:rPr>
        <w:t>Jesus</w:t>
      </w:r>
      <w:r w:rsidRPr="0057207E">
        <w:rPr>
          <w:b/>
          <w:sz w:val="28"/>
          <w:szCs w:val="28"/>
        </w:rPr>
        <w:t xml:space="preserve"> </w:t>
      </w:r>
      <w:r w:rsidRPr="002A686C">
        <w:rPr>
          <w:b/>
          <w:sz w:val="28"/>
          <w:szCs w:val="28"/>
          <w:u w:val="single"/>
        </w:rPr>
        <w:t>Christ</w:t>
      </w:r>
      <w:r>
        <w:t xml:space="preserve"> to himself, according to the good pleasure of his will, </w:t>
      </w:r>
    </w:p>
    <w:p w:rsidR="00192B77" w:rsidRPr="00495858" w:rsidRDefault="00192B77" w:rsidP="00495858">
      <w:pPr>
        <w:spacing w:after="0"/>
        <w:ind w:left="1080"/>
        <w:rPr>
          <w:sz w:val="24"/>
          <w:szCs w:val="24"/>
        </w:rPr>
      </w:pPr>
    </w:p>
    <w:p w:rsidR="00495858" w:rsidRPr="00657265" w:rsidRDefault="00495858" w:rsidP="00657265">
      <w:pPr>
        <w:pStyle w:val="ListParagraph"/>
        <w:numPr>
          <w:ilvl w:val="0"/>
          <w:numId w:val="42"/>
        </w:numPr>
        <w:spacing w:after="0"/>
        <w:rPr>
          <w:b/>
          <w:sz w:val="24"/>
          <w:szCs w:val="24"/>
        </w:rPr>
      </w:pPr>
      <w:r w:rsidRPr="00657265">
        <w:rPr>
          <w:b/>
          <w:sz w:val="24"/>
          <w:szCs w:val="24"/>
        </w:rPr>
        <w:t>T</w:t>
      </w:r>
      <w:r w:rsidR="00657265">
        <w:rPr>
          <w:b/>
          <w:sz w:val="24"/>
          <w:szCs w:val="24"/>
        </w:rPr>
        <w:t>HE PURPOSE OF ADOPTION</w:t>
      </w:r>
    </w:p>
    <w:p w:rsidR="00AB6953" w:rsidRDefault="00AB6953" w:rsidP="00793912">
      <w:pPr>
        <w:spacing w:after="0"/>
        <w:rPr>
          <w:sz w:val="24"/>
          <w:szCs w:val="24"/>
        </w:rPr>
      </w:pPr>
    </w:p>
    <w:p w:rsidR="001131A8" w:rsidRDefault="001131A8" w:rsidP="001131A8">
      <w:pPr>
        <w:spacing w:after="0"/>
        <w:ind w:left="1080"/>
        <w:rPr>
          <w:i/>
        </w:rPr>
      </w:pPr>
      <w:proofErr w:type="gramStart"/>
      <w:r w:rsidRPr="001131A8">
        <w:rPr>
          <w:i/>
        </w:rPr>
        <w:t>Ephesians</w:t>
      </w:r>
      <w:proofErr w:type="gramEnd"/>
      <w:r w:rsidRPr="001131A8">
        <w:rPr>
          <w:i/>
        </w:rPr>
        <w:t xml:space="preserve"> 1:5 Having predestinated us unto the adoption of children by Jesus Christ </w:t>
      </w:r>
      <w:r w:rsidRPr="005D7D4D">
        <w:rPr>
          <w:b/>
          <w:i/>
          <w:sz w:val="28"/>
          <w:szCs w:val="28"/>
        </w:rPr>
        <w:t xml:space="preserve">to </w:t>
      </w:r>
      <w:r w:rsidRPr="002A686C">
        <w:rPr>
          <w:b/>
          <w:i/>
          <w:sz w:val="28"/>
          <w:szCs w:val="28"/>
          <w:u w:val="single"/>
        </w:rPr>
        <w:t>himself</w:t>
      </w:r>
      <w:r w:rsidRPr="001131A8">
        <w:rPr>
          <w:i/>
        </w:rPr>
        <w:t xml:space="preserve">, according to the </w:t>
      </w:r>
      <w:r w:rsidRPr="005D7D4D">
        <w:rPr>
          <w:b/>
          <w:i/>
          <w:sz w:val="28"/>
          <w:szCs w:val="28"/>
        </w:rPr>
        <w:t xml:space="preserve">good </w:t>
      </w:r>
      <w:r w:rsidRPr="002A686C">
        <w:rPr>
          <w:b/>
          <w:i/>
          <w:sz w:val="28"/>
          <w:szCs w:val="28"/>
          <w:u w:val="single"/>
        </w:rPr>
        <w:t>pleasure</w:t>
      </w:r>
      <w:r w:rsidRPr="005D7D4D">
        <w:rPr>
          <w:b/>
          <w:i/>
          <w:sz w:val="28"/>
          <w:szCs w:val="28"/>
        </w:rPr>
        <w:t xml:space="preserve"> of his </w:t>
      </w:r>
      <w:r w:rsidRPr="002A686C">
        <w:rPr>
          <w:b/>
          <w:i/>
          <w:sz w:val="28"/>
          <w:szCs w:val="28"/>
          <w:u w:val="single"/>
        </w:rPr>
        <w:t>will</w:t>
      </w:r>
      <w:r w:rsidRPr="001131A8">
        <w:rPr>
          <w:i/>
        </w:rPr>
        <w:t xml:space="preserve">, </w:t>
      </w:r>
    </w:p>
    <w:p w:rsidR="001131A8" w:rsidRDefault="001131A8" w:rsidP="001131A8">
      <w:pPr>
        <w:spacing w:after="0"/>
        <w:ind w:left="1080"/>
        <w:rPr>
          <w:i/>
        </w:rPr>
      </w:pPr>
    </w:p>
    <w:p w:rsidR="001131A8" w:rsidRDefault="001131A8" w:rsidP="00657265">
      <w:pPr>
        <w:pStyle w:val="ListParagraph"/>
        <w:numPr>
          <w:ilvl w:val="0"/>
          <w:numId w:val="38"/>
        </w:numPr>
        <w:spacing w:after="0"/>
      </w:pPr>
      <w:r>
        <w:t xml:space="preserve">His </w:t>
      </w:r>
      <w:r w:rsidRPr="00657265">
        <w:rPr>
          <w:b/>
          <w:u w:val="single"/>
        </w:rPr>
        <w:t>pleasure</w:t>
      </w:r>
    </w:p>
    <w:p w:rsidR="005D7D4D" w:rsidRDefault="005D7D4D" w:rsidP="001131A8">
      <w:pPr>
        <w:spacing w:after="0"/>
        <w:ind w:left="1440"/>
      </w:pPr>
    </w:p>
    <w:p w:rsidR="001131A8" w:rsidRDefault="001131A8" w:rsidP="00657265">
      <w:pPr>
        <w:pStyle w:val="ListParagraph"/>
        <w:numPr>
          <w:ilvl w:val="0"/>
          <w:numId w:val="38"/>
        </w:numPr>
        <w:spacing w:after="0"/>
      </w:pPr>
      <w:r>
        <w:t xml:space="preserve">His </w:t>
      </w:r>
      <w:r w:rsidRPr="00657265">
        <w:rPr>
          <w:b/>
          <w:u w:val="single"/>
        </w:rPr>
        <w:t>praise</w:t>
      </w:r>
    </w:p>
    <w:p w:rsidR="005D7D4D" w:rsidRDefault="005D7D4D" w:rsidP="005D7D4D">
      <w:pPr>
        <w:spacing w:after="0"/>
      </w:pPr>
    </w:p>
    <w:p w:rsidR="005D7D4D" w:rsidRDefault="005D7D4D" w:rsidP="005D7D4D">
      <w:pPr>
        <w:spacing w:after="0"/>
        <w:ind w:left="1080" w:firstLine="360"/>
        <w:rPr>
          <w:i/>
        </w:rPr>
      </w:pPr>
      <w:r w:rsidRPr="001131A8">
        <w:rPr>
          <w:i/>
        </w:rPr>
        <w:t xml:space="preserve">6 To the </w:t>
      </w:r>
      <w:r w:rsidRPr="005D7D4D">
        <w:rPr>
          <w:b/>
          <w:i/>
          <w:sz w:val="28"/>
          <w:szCs w:val="28"/>
        </w:rPr>
        <w:t>praise of the glory of his grace</w:t>
      </w:r>
      <w:r w:rsidRPr="001131A8">
        <w:rPr>
          <w:i/>
        </w:rPr>
        <w:t>, wherein he hath made us accepted in the beloved.</w:t>
      </w:r>
    </w:p>
    <w:p w:rsidR="005D7D4D" w:rsidRDefault="005D7D4D" w:rsidP="005D7D4D">
      <w:pPr>
        <w:spacing w:after="0"/>
        <w:ind w:left="1440"/>
      </w:pPr>
    </w:p>
    <w:p w:rsidR="007F07BA" w:rsidRDefault="007F07BA" w:rsidP="001131A8">
      <w:pPr>
        <w:spacing w:after="0"/>
        <w:rPr>
          <w:sz w:val="24"/>
          <w:szCs w:val="24"/>
        </w:rPr>
      </w:pPr>
    </w:p>
    <w:p w:rsidR="001131A8" w:rsidRDefault="001131A8" w:rsidP="001131A8">
      <w:pPr>
        <w:spacing w:after="0"/>
        <w:rPr>
          <w:i/>
        </w:rPr>
      </w:pPr>
      <w:r>
        <w:rPr>
          <w:sz w:val="24"/>
          <w:szCs w:val="24"/>
        </w:rPr>
        <w:tab/>
      </w:r>
    </w:p>
    <w:p w:rsidR="0065068B" w:rsidRPr="0065068B" w:rsidRDefault="0065068B" w:rsidP="0065068B">
      <w:pPr>
        <w:spacing w:after="0"/>
        <w:ind w:left="1440"/>
        <w:rPr>
          <w:i/>
        </w:rPr>
      </w:pPr>
    </w:p>
    <w:p w:rsidR="00343E70" w:rsidRDefault="00675576" w:rsidP="00343E70">
      <w:pPr>
        <w:spacing w:after="0"/>
        <w:rPr>
          <w:b/>
        </w:rPr>
      </w:pPr>
      <w:r>
        <w:rPr>
          <w:b/>
        </w:rPr>
        <w:tab/>
      </w:r>
    </w:p>
    <w:sectPr w:rsidR="00343E70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98"/>
    <w:multiLevelType w:val="hybridMultilevel"/>
    <w:tmpl w:val="B78C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C23"/>
    <w:multiLevelType w:val="hybridMultilevel"/>
    <w:tmpl w:val="60F068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E4AFE"/>
    <w:multiLevelType w:val="hybridMultilevel"/>
    <w:tmpl w:val="C35E7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41A6"/>
    <w:multiLevelType w:val="hybridMultilevel"/>
    <w:tmpl w:val="9DC296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635CD"/>
    <w:multiLevelType w:val="hybridMultilevel"/>
    <w:tmpl w:val="8CFA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B1F"/>
    <w:multiLevelType w:val="hybridMultilevel"/>
    <w:tmpl w:val="23246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529D"/>
    <w:multiLevelType w:val="hybridMultilevel"/>
    <w:tmpl w:val="1C1EFB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F27B47"/>
    <w:multiLevelType w:val="hybridMultilevel"/>
    <w:tmpl w:val="4646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6219E7"/>
    <w:multiLevelType w:val="hybridMultilevel"/>
    <w:tmpl w:val="CAE688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8090D"/>
    <w:multiLevelType w:val="hybridMultilevel"/>
    <w:tmpl w:val="DBE6BF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C219E"/>
    <w:multiLevelType w:val="hybridMultilevel"/>
    <w:tmpl w:val="BE347F96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4A20486"/>
    <w:multiLevelType w:val="hybridMultilevel"/>
    <w:tmpl w:val="CCA21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D79FA"/>
    <w:multiLevelType w:val="hybridMultilevel"/>
    <w:tmpl w:val="738C38D8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27C90E0F"/>
    <w:multiLevelType w:val="hybridMultilevel"/>
    <w:tmpl w:val="1B1209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A54315"/>
    <w:multiLevelType w:val="hybridMultilevel"/>
    <w:tmpl w:val="6352BC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E43AF2"/>
    <w:multiLevelType w:val="hybridMultilevel"/>
    <w:tmpl w:val="17989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F01"/>
    <w:multiLevelType w:val="hybridMultilevel"/>
    <w:tmpl w:val="C472E7CE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354A1F4E"/>
    <w:multiLevelType w:val="hybridMultilevel"/>
    <w:tmpl w:val="50D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058BA"/>
    <w:multiLevelType w:val="hybridMultilevel"/>
    <w:tmpl w:val="A9300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F3E50"/>
    <w:multiLevelType w:val="hybridMultilevel"/>
    <w:tmpl w:val="2060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023D0"/>
    <w:multiLevelType w:val="hybridMultilevel"/>
    <w:tmpl w:val="49B03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2076"/>
    <w:multiLevelType w:val="hybridMultilevel"/>
    <w:tmpl w:val="3312C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37EE"/>
    <w:multiLevelType w:val="hybridMultilevel"/>
    <w:tmpl w:val="F28EF16C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057000C"/>
    <w:multiLevelType w:val="hybridMultilevel"/>
    <w:tmpl w:val="78A26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2E27"/>
    <w:multiLevelType w:val="hybridMultilevel"/>
    <w:tmpl w:val="3E407C0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A794A99"/>
    <w:multiLevelType w:val="hybridMultilevel"/>
    <w:tmpl w:val="BD248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77EC"/>
    <w:multiLevelType w:val="hybridMultilevel"/>
    <w:tmpl w:val="F61E89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6122AE"/>
    <w:multiLevelType w:val="hybridMultilevel"/>
    <w:tmpl w:val="2B0848A6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B4A668B"/>
    <w:multiLevelType w:val="hybridMultilevel"/>
    <w:tmpl w:val="79180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60036"/>
    <w:multiLevelType w:val="hybridMultilevel"/>
    <w:tmpl w:val="7B840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B3424"/>
    <w:multiLevelType w:val="hybridMultilevel"/>
    <w:tmpl w:val="1414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755EDD"/>
    <w:multiLevelType w:val="hybridMultilevel"/>
    <w:tmpl w:val="2EF0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74D27"/>
    <w:multiLevelType w:val="hybridMultilevel"/>
    <w:tmpl w:val="0B34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85858"/>
    <w:multiLevelType w:val="hybridMultilevel"/>
    <w:tmpl w:val="CB3EA912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6EFC7A26"/>
    <w:multiLevelType w:val="hybridMultilevel"/>
    <w:tmpl w:val="B8B0C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2E0DD1"/>
    <w:multiLevelType w:val="hybridMultilevel"/>
    <w:tmpl w:val="5AE09A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6804B4"/>
    <w:multiLevelType w:val="hybridMultilevel"/>
    <w:tmpl w:val="34E0E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2441DE"/>
    <w:multiLevelType w:val="hybridMultilevel"/>
    <w:tmpl w:val="740C6DC8"/>
    <w:lvl w:ilvl="0" w:tplc="0BE0E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582F44"/>
    <w:multiLevelType w:val="hybridMultilevel"/>
    <w:tmpl w:val="E9C01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0CA7"/>
    <w:multiLevelType w:val="hybridMultilevel"/>
    <w:tmpl w:val="0A8016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896B9E"/>
    <w:multiLevelType w:val="hybridMultilevel"/>
    <w:tmpl w:val="91528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CB5EF0"/>
    <w:multiLevelType w:val="hybridMultilevel"/>
    <w:tmpl w:val="C478BE88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2"/>
  </w:num>
  <w:num w:numId="5">
    <w:abstractNumId w:val="4"/>
  </w:num>
  <w:num w:numId="6">
    <w:abstractNumId w:val="37"/>
  </w:num>
  <w:num w:numId="7">
    <w:abstractNumId w:val="36"/>
  </w:num>
  <w:num w:numId="8">
    <w:abstractNumId w:val="21"/>
  </w:num>
  <w:num w:numId="9">
    <w:abstractNumId w:val="5"/>
  </w:num>
  <w:num w:numId="10">
    <w:abstractNumId w:val="34"/>
  </w:num>
  <w:num w:numId="11">
    <w:abstractNumId w:val="29"/>
  </w:num>
  <w:num w:numId="12">
    <w:abstractNumId w:val="18"/>
  </w:num>
  <w:num w:numId="13">
    <w:abstractNumId w:val="28"/>
  </w:num>
  <w:num w:numId="14">
    <w:abstractNumId w:val="13"/>
  </w:num>
  <w:num w:numId="15">
    <w:abstractNumId w:val="26"/>
  </w:num>
  <w:num w:numId="16">
    <w:abstractNumId w:val="8"/>
  </w:num>
  <w:num w:numId="17">
    <w:abstractNumId w:val="15"/>
  </w:num>
  <w:num w:numId="18">
    <w:abstractNumId w:val="24"/>
  </w:num>
  <w:num w:numId="19">
    <w:abstractNumId w:val="31"/>
  </w:num>
  <w:num w:numId="20">
    <w:abstractNumId w:val="35"/>
  </w:num>
  <w:num w:numId="21">
    <w:abstractNumId w:val="39"/>
  </w:num>
  <w:num w:numId="22">
    <w:abstractNumId w:val="12"/>
  </w:num>
  <w:num w:numId="23">
    <w:abstractNumId w:val="33"/>
  </w:num>
  <w:num w:numId="24">
    <w:abstractNumId w:val="27"/>
  </w:num>
  <w:num w:numId="25">
    <w:abstractNumId w:val="16"/>
  </w:num>
  <w:num w:numId="26">
    <w:abstractNumId w:val="1"/>
  </w:num>
  <w:num w:numId="27">
    <w:abstractNumId w:val="2"/>
  </w:num>
  <w:num w:numId="28">
    <w:abstractNumId w:val="3"/>
  </w:num>
  <w:num w:numId="29">
    <w:abstractNumId w:val="7"/>
  </w:num>
  <w:num w:numId="30">
    <w:abstractNumId w:val="38"/>
  </w:num>
  <w:num w:numId="31">
    <w:abstractNumId w:val="22"/>
  </w:num>
  <w:num w:numId="32">
    <w:abstractNumId w:val="41"/>
  </w:num>
  <w:num w:numId="33">
    <w:abstractNumId w:val="10"/>
  </w:num>
  <w:num w:numId="34">
    <w:abstractNumId w:val="20"/>
  </w:num>
  <w:num w:numId="35">
    <w:abstractNumId w:val="40"/>
  </w:num>
  <w:num w:numId="36">
    <w:abstractNumId w:val="9"/>
  </w:num>
  <w:num w:numId="37">
    <w:abstractNumId w:val="0"/>
  </w:num>
  <w:num w:numId="38">
    <w:abstractNumId w:val="11"/>
  </w:num>
  <w:num w:numId="39">
    <w:abstractNumId w:val="19"/>
  </w:num>
  <w:num w:numId="40">
    <w:abstractNumId w:val="6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2BB0"/>
    <w:rsid w:val="00004959"/>
    <w:rsid w:val="0002390A"/>
    <w:rsid w:val="00032E5B"/>
    <w:rsid w:val="00045AB4"/>
    <w:rsid w:val="000545BE"/>
    <w:rsid w:val="00081E9A"/>
    <w:rsid w:val="000B7AD1"/>
    <w:rsid w:val="00103D49"/>
    <w:rsid w:val="001131A8"/>
    <w:rsid w:val="0012647A"/>
    <w:rsid w:val="00131DE5"/>
    <w:rsid w:val="00144B1E"/>
    <w:rsid w:val="00157923"/>
    <w:rsid w:val="00185A8A"/>
    <w:rsid w:val="00192B77"/>
    <w:rsid w:val="001E4C09"/>
    <w:rsid w:val="002209ED"/>
    <w:rsid w:val="00255854"/>
    <w:rsid w:val="00281450"/>
    <w:rsid w:val="0029611A"/>
    <w:rsid w:val="002A686C"/>
    <w:rsid w:val="002B3292"/>
    <w:rsid w:val="002F56EB"/>
    <w:rsid w:val="003220A2"/>
    <w:rsid w:val="00326237"/>
    <w:rsid w:val="00343E70"/>
    <w:rsid w:val="00352474"/>
    <w:rsid w:val="0036401F"/>
    <w:rsid w:val="003A21EA"/>
    <w:rsid w:val="003E3817"/>
    <w:rsid w:val="00405355"/>
    <w:rsid w:val="00427C4B"/>
    <w:rsid w:val="0043404E"/>
    <w:rsid w:val="00451961"/>
    <w:rsid w:val="00487B3A"/>
    <w:rsid w:val="004903FA"/>
    <w:rsid w:val="00490C39"/>
    <w:rsid w:val="00495858"/>
    <w:rsid w:val="004B3B1A"/>
    <w:rsid w:val="004E4F9D"/>
    <w:rsid w:val="004F7542"/>
    <w:rsid w:val="00503C04"/>
    <w:rsid w:val="005368E7"/>
    <w:rsid w:val="0054581F"/>
    <w:rsid w:val="00562306"/>
    <w:rsid w:val="0057207E"/>
    <w:rsid w:val="00576959"/>
    <w:rsid w:val="005D7D4D"/>
    <w:rsid w:val="0063607F"/>
    <w:rsid w:val="0065068B"/>
    <w:rsid w:val="00657265"/>
    <w:rsid w:val="00675576"/>
    <w:rsid w:val="006B23BF"/>
    <w:rsid w:val="006D62FD"/>
    <w:rsid w:val="00747570"/>
    <w:rsid w:val="00760A1A"/>
    <w:rsid w:val="007817C8"/>
    <w:rsid w:val="00793912"/>
    <w:rsid w:val="007A1BF1"/>
    <w:rsid w:val="007F07BA"/>
    <w:rsid w:val="0082428C"/>
    <w:rsid w:val="00871D6E"/>
    <w:rsid w:val="008A63EC"/>
    <w:rsid w:val="008D4A6B"/>
    <w:rsid w:val="008F60E9"/>
    <w:rsid w:val="00913F7D"/>
    <w:rsid w:val="009251C0"/>
    <w:rsid w:val="009257CD"/>
    <w:rsid w:val="00986B48"/>
    <w:rsid w:val="009C79EF"/>
    <w:rsid w:val="009E7C95"/>
    <w:rsid w:val="00A1514D"/>
    <w:rsid w:val="00A26E89"/>
    <w:rsid w:val="00A44322"/>
    <w:rsid w:val="00A53637"/>
    <w:rsid w:val="00A57254"/>
    <w:rsid w:val="00A77F06"/>
    <w:rsid w:val="00A9071E"/>
    <w:rsid w:val="00A96065"/>
    <w:rsid w:val="00AA6CFA"/>
    <w:rsid w:val="00AB6953"/>
    <w:rsid w:val="00AC4F1B"/>
    <w:rsid w:val="00AE12D0"/>
    <w:rsid w:val="00B327E4"/>
    <w:rsid w:val="00B44FCF"/>
    <w:rsid w:val="00B83456"/>
    <w:rsid w:val="00B91471"/>
    <w:rsid w:val="00BB329D"/>
    <w:rsid w:val="00BF51BC"/>
    <w:rsid w:val="00C41786"/>
    <w:rsid w:val="00C45D8B"/>
    <w:rsid w:val="00C51C05"/>
    <w:rsid w:val="00C545AF"/>
    <w:rsid w:val="00C608CB"/>
    <w:rsid w:val="00C74C0C"/>
    <w:rsid w:val="00C77986"/>
    <w:rsid w:val="00CA142B"/>
    <w:rsid w:val="00CC7A3C"/>
    <w:rsid w:val="00CF1A10"/>
    <w:rsid w:val="00D06CA5"/>
    <w:rsid w:val="00D45086"/>
    <w:rsid w:val="00D65C7D"/>
    <w:rsid w:val="00DA27E1"/>
    <w:rsid w:val="00DB18E3"/>
    <w:rsid w:val="00DB7EC8"/>
    <w:rsid w:val="00DE4C0F"/>
    <w:rsid w:val="00DE5063"/>
    <w:rsid w:val="00E330B3"/>
    <w:rsid w:val="00E34507"/>
    <w:rsid w:val="00E613E0"/>
    <w:rsid w:val="00E63B01"/>
    <w:rsid w:val="00E7054E"/>
    <w:rsid w:val="00E72AB9"/>
    <w:rsid w:val="00E763C5"/>
    <w:rsid w:val="00EC4109"/>
    <w:rsid w:val="00EF5496"/>
    <w:rsid w:val="00F25F2B"/>
    <w:rsid w:val="00FC116B"/>
    <w:rsid w:val="00FE03E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D696A-F901-4424-84C3-D928990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2018-01-19T16:07:00Z</cp:lastPrinted>
  <dcterms:created xsi:type="dcterms:W3CDTF">2018-03-14T18:04:00Z</dcterms:created>
  <dcterms:modified xsi:type="dcterms:W3CDTF">2018-03-14T18:04:00Z</dcterms:modified>
</cp:coreProperties>
</file>