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B21C07">
        <w:rPr>
          <w:i/>
          <w:sz w:val="24"/>
          <w:szCs w:val="24"/>
        </w:rPr>
        <w:t>The Blessing of the Spirit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BE1427" w:rsidRDefault="00BE1427" w:rsidP="009951CC">
      <w:pPr>
        <w:spacing w:after="0"/>
        <w:ind w:left="720"/>
        <w:rPr>
          <w:sz w:val="24"/>
          <w:szCs w:val="24"/>
        </w:rPr>
      </w:pPr>
    </w:p>
    <w:p w:rsidR="00B21C07" w:rsidRPr="00562CB4" w:rsidRDefault="00B21C07" w:rsidP="00B21C07">
      <w:pPr>
        <w:rPr>
          <w:i/>
          <w:sz w:val="28"/>
          <w:szCs w:val="28"/>
        </w:rPr>
      </w:pPr>
      <w:r w:rsidRPr="00562CB4">
        <w:rPr>
          <w:i/>
          <w:sz w:val="28"/>
          <w:szCs w:val="28"/>
        </w:rPr>
        <w:t xml:space="preserve">Ephesians 1:13 </w:t>
      </w:r>
      <w:proofErr w:type="gramStart"/>
      <w:r w:rsidRPr="00562CB4">
        <w:rPr>
          <w:i/>
          <w:sz w:val="28"/>
          <w:szCs w:val="28"/>
        </w:rPr>
        <w:t>In</w:t>
      </w:r>
      <w:proofErr w:type="gramEnd"/>
      <w:r w:rsidRPr="00562CB4">
        <w:rPr>
          <w:i/>
          <w:sz w:val="28"/>
          <w:szCs w:val="28"/>
        </w:rPr>
        <w:t xml:space="preserve"> whom ye also trusted, after that ye heard the word of truth, the gospel of your salvation: in whom also after that ye believed, ye were sealed with that holy Spirit of promise, </w:t>
      </w:r>
    </w:p>
    <w:p w:rsidR="000007F6" w:rsidRPr="00B21C07" w:rsidRDefault="000007F6" w:rsidP="00B21C07">
      <w:pPr>
        <w:rPr>
          <w:i/>
        </w:rPr>
      </w:pPr>
    </w:p>
    <w:p w:rsidR="00B21C07" w:rsidRPr="000007F6" w:rsidRDefault="00B21C07" w:rsidP="00B21C07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0007F6">
        <w:rPr>
          <w:b/>
          <w:sz w:val="28"/>
          <w:szCs w:val="28"/>
        </w:rPr>
        <w:t xml:space="preserve">The Holy Spirit is the </w:t>
      </w:r>
      <w:r w:rsidRPr="00D4236C">
        <w:rPr>
          <w:b/>
          <w:sz w:val="28"/>
          <w:szCs w:val="28"/>
          <w:u w:val="single"/>
        </w:rPr>
        <w:t>seal</w:t>
      </w:r>
      <w:r w:rsidRPr="000007F6">
        <w:rPr>
          <w:b/>
          <w:sz w:val="28"/>
          <w:szCs w:val="28"/>
        </w:rPr>
        <w:t xml:space="preserve"> of my salvation. (Eph. 1:13)</w:t>
      </w:r>
    </w:p>
    <w:p w:rsidR="00B21C07" w:rsidRDefault="00B21C07" w:rsidP="00B21C07">
      <w:pPr>
        <w:spacing w:after="0"/>
        <w:rPr>
          <w:sz w:val="24"/>
          <w:szCs w:val="24"/>
        </w:rPr>
      </w:pPr>
    </w:p>
    <w:p w:rsidR="00B21C07" w:rsidRPr="000007F6" w:rsidRDefault="00B21C07" w:rsidP="006715D1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0007F6">
        <w:rPr>
          <w:b/>
          <w:sz w:val="28"/>
          <w:szCs w:val="28"/>
        </w:rPr>
        <w:t xml:space="preserve">A seal signifies </w:t>
      </w:r>
      <w:r w:rsidRPr="00D4236C">
        <w:rPr>
          <w:b/>
          <w:sz w:val="28"/>
          <w:szCs w:val="28"/>
          <w:u w:val="single"/>
        </w:rPr>
        <w:t>authenticity</w:t>
      </w:r>
      <w:r w:rsidRPr="000007F6">
        <w:rPr>
          <w:b/>
          <w:sz w:val="28"/>
          <w:szCs w:val="28"/>
        </w:rPr>
        <w:t xml:space="preserve">. </w:t>
      </w:r>
      <w:r w:rsidR="002E5A7D" w:rsidRPr="000007F6">
        <w:rPr>
          <w:b/>
          <w:sz w:val="28"/>
          <w:szCs w:val="28"/>
        </w:rPr>
        <w:t>(Rom. 8:16)</w:t>
      </w:r>
    </w:p>
    <w:p w:rsidR="002E5A7D" w:rsidRDefault="002E5A7D" w:rsidP="002E5A7D">
      <w:pPr>
        <w:spacing w:after="0"/>
        <w:rPr>
          <w:sz w:val="24"/>
          <w:szCs w:val="24"/>
        </w:rPr>
      </w:pPr>
    </w:p>
    <w:p w:rsidR="002E5A7D" w:rsidRPr="002E5A7D" w:rsidRDefault="002E5A7D" w:rsidP="006715D1">
      <w:pPr>
        <w:ind w:left="360" w:firstLine="720"/>
        <w:rPr>
          <w:i/>
        </w:rPr>
      </w:pPr>
      <w:r w:rsidRPr="002E5A7D">
        <w:rPr>
          <w:i/>
        </w:rPr>
        <w:t xml:space="preserve">Romans 8:16 The Spirit itself </w:t>
      </w:r>
      <w:proofErr w:type="spellStart"/>
      <w:r w:rsidRPr="002E5A7D">
        <w:rPr>
          <w:i/>
        </w:rPr>
        <w:t>beareth</w:t>
      </w:r>
      <w:proofErr w:type="spellEnd"/>
      <w:r w:rsidRPr="002E5A7D">
        <w:rPr>
          <w:i/>
        </w:rPr>
        <w:t xml:space="preserve"> witness with our spirit, that we are the children of God: </w:t>
      </w:r>
    </w:p>
    <w:p w:rsidR="000007F6" w:rsidRDefault="006715D1" w:rsidP="006715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15D1" w:rsidRDefault="006715D1" w:rsidP="006715D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715D1">
        <w:rPr>
          <w:sz w:val="24"/>
          <w:szCs w:val="24"/>
        </w:rPr>
        <w:t xml:space="preserve">By His </w:t>
      </w:r>
      <w:r w:rsidRPr="00D4236C">
        <w:rPr>
          <w:b/>
          <w:sz w:val="24"/>
          <w:szCs w:val="24"/>
          <w:u w:val="single"/>
        </w:rPr>
        <w:t>fruit</w:t>
      </w:r>
      <w:r w:rsidRPr="006715D1">
        <w:rPr>
          <w:sz w:val="24"/>
          <w:szCs w:val="24"/>
        </w:rPr>
        <w:t>. (Gal. 5:22-23)</w:t>
      </w:r>
    </w:p>
    <w:p w:rsidR="006715D1" w:rsidRDefault="006715D1" w:rsidP="006715D1">
      <w:pPr>
        <w:spacing w:after="0"/>
        <w:rPr>
          <w:sz w:val="24"/>
          <w:szCs w:val="24"/>
        </w:rPr>
      </w:pPr>
    </w:p>
    <w:p w:rsidR="006715D1" w:rsidRPr="006715D1" w:rsidRDefault="006715D1" w:rsidP="006715D1">
      <w:pPr>
        <w:spacing w:after="0"/>
        <w:ind w:left="1440"/>
        <w:rPr>
          <w:i/>
        </w:rPr>
      </w:pPr>
      <w:r w:rsidRPr="006715D1">
        <w:rPr>
          <w:i/>
        </w:rPr>
        <w:t>Galatians 5:22 But the fruit of the Spirit is love, joy, peace, longsuffering, gentleness, goodness, faith,</w:t>
      </w:r>
    </w:p>
    <w:p w:rsidR="006715D1" w:rsidRPr="006715D1" w:rsidRDefault="006715D1" w:rsidP="006715D1">
      <w:pPr>
        <w:spacing w:after="0"/>
        <w:ind w:left="1440"/>
        <w:rPr>
          <w:i/>
        </w:rPr>
      </w:pPr>
      <w:r w:rsidRPr="006715D1">
        <w:rPr>
          <w:i/>
        </w:rPr>
        <w:t xml:space="preserve">23 Meekness, temperance: against such there is no law. </w:t>
      </w:r>
    </w:p>
    <w:p w:rsidR="000007F6" w:rsidRDefault="000007F6" w:rsidP="006715D1">
      <w:pPr>
        <w:spacing w:after="0"/>
        <w:ind w:left="1440"/>
        <w:rPr>
          <w:sz w:val="24"/>
          <w:szCs w:val="24"/>
        </w:rPr>
      </w:pPr>
    </w:p>
    <w:p w:rsidR="000007F6" w:rsidRPr="006715D1" w:rsidRDefault="000007F6" w:rsidP="006715D1">
      <w:pPr>
        <w:spacing w:after="0"/>
        <w:ind w:left="1440"/>
        <w:rPr>
          <w:sz w:val="24"/>
          <w:szCs w:val="24"/>
        </w:rPr>
      </w:pPr>
    </w:p>
    <w:p w:rsidR="006715D1" w:rsidRDefault="006715D1" w:rsidP="006715D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715D1">
        <w:rPr>
          <w:sz w:val="24"/>
          <w:szCs w:val="24"/>
        </w:rPr>
        <w:t xml:space="preserve">By His </w:t>
      </w:r>
      <w:r w:rsidRPr="00D4236C">
        <w:rPr>
          <w:b/>
          <w:sz w:val="24"/>
          <w:szCs w:val="24"/>
          <w:u w:val="single"/>
        </w:rPr>
        <w:t>conviction</w:t>
      </w:r>
      <w:r>
        <w:rPr>
          <w:sz w:val="24"/>
          <w:szCs w:val="24"/>
        </w:rPr>
        <w:t>. (Jn. 16:8</w:t>
      </w:r>
      <w:r w:rsidRPr="006715D1">
        <w:rPr>
          <w:sz w:val="24"/>
          <w:szCs w:val="24"/>
        </w:rPr>
        <w:t>)</w:t>
      </w:r>
    </w:p>
    <w:p w:rsidR="006715D1" w:rsidRDefault="006715D1" w:rsidP="006715D1">
      <w:pPr>
        <w:spacing w:after="0"/>
        <w:rPr>
          <w:sz w:val="24"/>
          <w:szCs w:val="24"/>
        </w:rPr>
      </w:pPr>
    </w:p>
    <w:p w:rsidR="000007F6" w:rsidRDefault="000007F6" w:rsidP="000007F6">
      <w:pPr>
        <w:ind w:left="720" w:firstLine="720"/>
        <w:rPr>
          <w:i/>
        </w:rPr>
      </w:pPr>
      <w:r w:rsidRPr="000007F6">
        <w:rPr>
          <w:i/>
        </w:rPr>
        <w:t xml:space="preserve">John 16:8 </w:t>
      </w:r>
      <w:proofErr w:type="gramStart"/>
      <w:r w:rsidRPr="000007F6">
        <w:rPr>
          <w:i/>
        </w:rPr>
        <w:t>And</w:t>
      </w:r>
      <w:proofErr w:type="gramEnd"/>
      <w:r w:rsidRPr="000007F6">
        <w:rPr>
          <w:i/>
        </w:rPr>
        <w:t xml:space="preserve"> when he is come, he will reprove the world of sin, and of righteousness, and of judgment: </w:t>
      </w:r>
    </w:p>
    <w:p w:rsidR="000007F6" w:rsidRDefault="000007F6" w:rsidP="006715D1">
      <w:pPr>
        <w:spacing w:after="0"/>
        <w:ind w:left="1440"/>
        <w:rPr>
          <w:sz w:val="24"/>
          <w:szCs w:val="24"/>
        </w:rPr>
      </w:pPr>
    </w:p>
    <w:p w:rsidR="000007F6" w:rsidRDefault="000007F6" w:rsidP="006715D1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Conviction – the prompting that what you did was wrong and you need to change!</w:t>
      </w:r>
    </w:p>
    <w:p w:rsidR="000007F6" w:rsidRDefault="000007F6" w:rsidP="006715D1">
      <w:pPr>
        <w:spacing w:after="0"/>
        <w:ind w:left="1440"/>
        <w:rPr>
          <w:sz w:val="24"/>
          <w:szCs w:val="24"/>
        </w:rPr>
      </w:pPr>
    </w:p>
    <w:p w:rsidR="000007F6" w:rsidRDefault="00562CB4" w:rsidP="00D4236C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-It begins with a full understanding of the holiness of God (Is. 6:1-5)</w:t>
      </w:r>
    </w:p>
    <w:p w:rsidR="003374E2" w:rsidRDefault="003374E2" w:rsidP="006715D1">
      <w:pPr>
        <w:spacing w:after="0"/>
        <w:ind w:left="1440"/>
        <w:rPr>
          <w:sz w:val="24"/>
          <w:szCs w:val="24"/>
        </w:rPr>
      </w:pPr>
    </w:p>
    <w:p w:rsidR="00562CB4" w:rsidRDefault="00562CB4" w:rsidP="00D4236C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-It points us to understand that what we have done is “against God” (Ps. 51:4)</w:t>
      </w:r>
    </w:p>
    <w:p w:rsidR="00562CB4" w:rsidRDefault="00562CB4" w:rsidP="006715D1">
      <w:pPr>
        <w:spacing w:after="0"/>
        <w:ind w:left="1440"/>
        <w:rPr>
          <w:sz w:val="24"/>
          <w:szCs w:val="24"/>
        </w:rPr>
      </w:pPr>
    </w:p>
    <w:p w:rsidR="00562CB4" w:rsidRPr="00562CB4" w:rsidRDefault="00562CB4" w:rsidP="00562CB4">
      <w:pPr>
        <w:ind w:left="1440"/>
        <w:rPr>
          <w:i/>
          <w:sz w:val="24"/>
          <w:szCs w:val="24"/>
        </w:rPr>
      </w:pPr>
      <w:r w:rsidRPr="00562CB4">
        <w:rPr>
          <w:i/>
          <w:sz w:val="24"/>
          <w:szCs w:val="24"/>
        </w:rPr>
        <w:t xml:space="preserve">Psalm 51:4 </w:t>
      </w:r>
      <w:proofErr w:type="gramStart"/>
      <w:r w:rsidRPr="00562CB4">
        <w:rPr>
          <w:i/>
          <w:sz w:val="24"/>
          <w:szCs w:val="24"/>
        </w:rPr>
        <w:t>Against</w:t>
      </w:r>
      <w:proofErr w:type="gramEnd"/>
      <w:r w:rsidRPr="00562CB4">
        <w:rPr>
          <w:i/>
          <w:sz w:val="24"/>
          <w:szCs w:val="24"/>
        </w:rPr>
        <w:t xml:space="preserve"> thee, thee only, have I sinned, And done this evil in thy sight: </w:t>
      </w:r>
    </w:p>
    <w:p w:rsidR="000007F6" w:rsidRPr="006715D1" w:rsidRDefault="000007F6" w:rsidP="006715D1">
      <w:pPr>
        <w:spacing w:after="0"/>
        <w:ind w:left="1440"/>
        <w:rPr>
          <w:sz w:val="24"/>
          <w:szCs w:val="24"/>
        </w:rPr>
      </w:pPr>
    </w:p>
    <w:p w:rsidR="006715D1" w:rsidRDefault="006715D1" w:rsidP="006715D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715D1">
        <w:rPr>
          <w:sz w:val="24"/>
          <w:szCs w:val="24"/>
        </w:rPr>
        <w:t xml:space="preserve">By His </w:t>
      </w:r>
      <w:r w:rsidRPr="00D4236C">
        <w:rPr>
          <w:b/>
          <w:sz w:val="24"/>
          <w:szCs w:val="24"/>
          <w:u w:val="single"/>
        </w:rPr>
        <w:t>teaching</w:t>
      </w:r>
      <w:r w:rsidRPr="006715D1">
        <w:rPr>
          <w:sz w:val="24"/>
          <w:szCs w:val="24"/>
        </w:rPr>
        <w:t>. (Jn. 14:26; I Cor. 2:12-14)</w:t>
      </w:r>
    </w:p>
    <w:p w:rsidR="000007F6" w:rsidRDefault="000007F6" w:rsidP="000007F6">
      <w:pPr>
        <w:spacing w:after="0"/>
        <w:rPr>
          <w:sz w:val="24"/>
          <w:szCs w:val="24"/>
        </w:rPr>
      </w:pPr>
    </w:p>
    <w:p w:rsidR="000007F6" w:rsidRDefault="000007F6" w:rsidP="000007F6">
      <w:pPr>
        <w:ind w:left="1440"/>
        <w:rPr>
          <w:i/>
        </w:rPr>
      </w:pPr>
      <w:r w:rsidRPr="000007F6">
        <w:rPr>
          <w:i/>
        </w:rPr>
        <w:t xml:space="preserve">John 14:26 But the Comforter, which is the Holy Ghost, whom the Father will send in my name, he shall teach you all things, and bring all things to your remembrance, whatsoever I have said unto you. </w:t>
      </w:r>
    </w:p>
    <w:p w:rsidR="003374E2" w:rsidRDefault="003374E2" w:rsidP="000007F6">
      <w:pPr>
        <w:ind w:left="1440"/>
        <w:rPr>
          <w:i/>
        </w:rPr>
      </w:pPr>
    </w:p>
    <w:p w:rsidR="00D20B65" w:rsidRDefault="00D20B65" w:rsidP="00D20B65">
      <w:pPr>
        <w:spacing w:after="0"/>
        <w:ind w:left="1440"/>
        <w:rPr>
          <w:i/>
        </w:rPr>
      </w:pPr>
      <w:r w:rsidRPr="00D20B65">
        <w:rPr>
          <w:i/>
        </w:rPr>
        <w:lastRenderedPageBreak/>
        <w:t>1 Corinthians 2:12 Now we have received, not the spirit of the world, but the spirit which is of God; that we might know the things that are freely given to us of God.</w:t>
      </w:r>
    </w:p>
    <w:p w:rsidR="00D20B65" w:rsidRPr="00D20B65" w:rsidRDefault="00D20B65" w:rsidP="00D20B65">
      <w:pPr>
        <w:spacing w:after="0"/>
        <w:ind w:left="1440"/>
        <w:rPr>
          <w:i/>
        </w:rPr>
      </w:pPr>
      <w:r w:rsidRPr="00D20B65">
        <w:rPr>
          <w:i/>
        </w:rPr>
        <w:t xml:space="preserve">13 Which things also we speak, not in the words which man’s wisdom </w:t>
      </w:r>
      <w:proofErr w:type="spellStart"/>
      <w:r w:rsidRPr="00D20B65">
        <w:rPr>
          <w:i/>
        </w:rPr>
        <w:t>teacheth</w:t>
      </w:r>
      <w:proofErr w:type="spellEnd"/>
      <w:r w:rsidRPr="00D20B65">
        <w:rPr>
          <w:i/>
        </w:rPr>
        <w:t xml:space="preserve">, but which the Holy Ghost </w:t>
      </w:r>
      <w:proofErr w:type="spellStart"/>
      <w:r w:rsidRPr="00D20B65">
        <w:rPr>
          <w:i/>
        </w:rPr>
        <w:t>teacheth</w:t>
      </w:r>
      <w:proofErr w:type="spellEnd"/>
      <w:r w:rsidRPr="00D20B65">
        <w:rPr>
          <w:i/>
        </w:rPr>
        <w:t xml:space="preserve">; comparing spiritual things with spiritual. </w:t>
      </w:r>
    </w:p>
    <w:p w:rsidR="00D20B65" w:rsidRPr="00D20B65" w:rsidRDefault="00D20B65" w:rsidP="00D20B65">
      <w:pPr>
        <w:ind w:left="1440"/>
        <w:rPr>
          <w:i/>
        </w:rPr>
      </w:pPr>
      <w:r w:rsidRPr="00D20B65">
        <w:rPr>
          <w:i/>
        </w:rPr>
        <w:t xml:space="preserve">14 But the natural man </w:t>
      </w:r>
      <w:proofErr w:type="spellStart"/>
      <w:r w:rsidRPr="00D20B65">
        <w:rPr>
          <w:i/>
        </w:rPr>
        <w:t>receiveth</w:t>
      </w:r>
      <w:proofErr w:type="spellEnd"/>
      <w:r w:rsidRPr="00D20B65">
        <w:rPr>
          <w:i/>
        </w:rPr>
        <w:t xml:space="preserve"> not the things of the Spirit of God: for they are foolishness unto him: neither can he know them, because they are spiritually discerned. </w:t>
      </w:r>
    </w:p>
    <w:p w:rsidR="00D20B65" w:rsidRDefault="00D20B65" w:rsidP="000007F6">
      <w:pPr>
        <w:spacing w:after="0"/>
        <w:ind w:left="1440"/>
        <w:rPr>
          <w:sz w:val="24"/>
          <w:szCs w:val="24"/>
        </w:rPr>
      </w:pPr>
    </w:p>
    <w:p w:rsidR="00D20B65" w:rsidRPr="000007F6" w:rsidRDefault="00D20B65" w:rsidP="000007F6">
      <w:pPr>
        <w:spacing w:after="0"/>
        <w:ind w:left="1440"/>
        <w:rPr>
          <w:sz w:val="24"/>
          <w:szCs w:val="24"/>
        </w:rPr>
      </w:pPr>
    </w:p>
    <w:p w:rsidR="006715D1" w:rsidRDefault="006715D1" w:rsidP="006715D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6715D1">
        <w:rPr>
          <w:sz w:val="24"/>
          <w:szCs w:val="24"/>
        </w:rPr>
        <w:t xml:space="preserve">By His </w:t>
      </w:r>
      <w:r w:rsidRPr="00D4236C">
        <w:rPr>
          <w:b/>
          <w:sz w:val="24"/>
          <w:szCs w:val="24"/>
          <w:u w:val="single"/>
        </w:rPr>
        <w:t>sanctification</w:t>
      </w:r>
      <w:r w:rsidRPr="006715D1">
        <w:rPr>
          <w:sz w:val="24"/>
          <w:szCs w:val="24"/>
        </w:rPr>
        <w:t>. (II Thess. 2:13)</w:t>
      </w:r>
    </w:p>
    <w:p w:rsidR="000007F6" w:rsidRDefault="000007F6" w:rsidP="000007F6">
      <w:pPr>
        <w:spacing w:after="0"/>
        <w:rPr>
          <w:sz w:val="24"/>
          <w:szCs w:val="24"/>
        </w:rPr>
      </w:pPr>
    </w:p>
    <w:p w:rsidR="000007F6" w:rsidRPr="000007F6" w:rsidRDefault="000007F6" w:rsidP="000007F6">
      <w:pPr>
        <w:ind w:left="1440"/>
        <w:rPr>
          <w:i/>
        </w:rPr>
      </w:pPr>
      <w:r w:rsidRPr="000007F6">
        <w:rPr>
          <w:i/>
        </w:rPr>
        <w:t xml:space="preserve">2 Thessalonians 2:13 But we are bound to give thanks </w:t>
      </w:r>
      <w:proofErr w:type="spellStart"/>
      <w:r w:rsidRPr="000007F6">
        <w:rPr>
          <w:i/>
        </w:rPr>
        <w:t>alway</w:t>
      </w:r>
      <w:proofErr w:type="spellEnd"/>
      <w:r w:rsidRPr="000007F6">
        <w:rPr>
          <w:i/>
        </w:rPr>
        <w:t xml:space="preserve"> to God for you, brethren beloved of the Lord, because God hath from the beginning chosen you to salvation through sanctification of the Spirit and belief of the truth: </w:t>
      </w:r>
    </w:p>
    <w:p w:rsidR="006715D1" w:rsidRDefault="006715D1" w:rsidP="006715D1">
      <w:pPr>
        <w:pStyle w:val="ListParagraph"/>
        <w:spacing w:after="0"/>
        <w:ind w:left="2160"/>
        <w:rPr>
          <w:sz w:val="24"/>
          <w:szCs w:val="24"/>
        </w:rPr>
      </w:pPr>
    </w:p>
    <w:p w:rsidR="00D20B65" w:rsidRPr="006715D1" w:rsidRDefault="00D20B65" w:rsidP="006715D1">
      <w:pPr>
        <w:pStyle w:val="ListParagraph"/>
        <w:spacing w:after="0"/>
        <w:ind w:left="2160"/>
        <w:rPr>
          <w:sz w:val="24"/>
          <w:szCs w:val="24"/>
        </w:rPr>
      </w:pPr>
    </w:p>
    <w:p w:rsidR="00B21C07" w:rsidRPr="000007F6" w:rsidRDefault="00B21C07" w:rsidP="000007F6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0007F6">
        <w:rPr>
          <w:b/>
          <w:sz w:val="28"/>
          <w:szCs w:val="28"/>
        </w:rPr>
        <w:t xml:space="preserve">A seal signifies </w:t>
      </w:r>
      <w:r w:rsidR="002E5A7D" w:rsidRPr="00D4236C">
        <w:rPr>
          <w:b/>
          <w:sz w:val="28"/>
          <w:szCs w:val="28"/>
          <w:u w:val="single"/>
        </w:rPr>
        <w:t>security</w:t>
      </w:r>
      <w:r w:rsidR="002E5A7D" w:rsidRPr="000007F6">
        <w:rPr>
          <w:b/>
          <w:sz w:val="28"/>
          <w:szCs w:val="28"/>
        </w:rPr>
        <w:t xml:space="preserve"> or </w:t>
      </w:r>
      <w:r w:rsidR="002E5A7D" w:rsidRPr="00D4236C">
        <w:rPr>
          <w:b/>
          <w:sz w:val="28"/>
          <w:szCs w:val="28"/>
          <w:u w:val="single"/>
        </w:rPr>
        <w:t>inalterability</w:t>
      </w:r>
      <w:r w:rsidR="002E5A7D" w:rsidRPr="000007F6">
        <w:rPr>
          <w:b/>
          <w:sz w:val="28"/>
          <w:szCs w:val="28"/>
        </w:rPr>
        <w:t>. (</w:t>
      </w:r>
      <w:r w:rsidR="00D4236C">
        <w:rPr>
          <w:b/>
          <w:sz w:val="28"/>
          <w:szCs w:val="28"/>
        </w:rPr>
        <w:t xml:space="preserve">Matt. 27:62-66; </w:t>
      </w:r>
      <w:r w:rsidR="002E5A7D" w:rsidRPr="000007F6">
        <w:rPr>
          <w:b/>
          <w:sz w:val="28"/>
          <w:szCs w:val="28"/>
        </w:rPr>
        <w:t>Esther 3:8-12)</w:t>
      </w:r>
    </w:p>
    <w:p w:rsidR="002E5A7D" w:rsidRDefault="002E5A7D" w:rsidP="002E5A7D">
      <w:pPr>
        <w:spacing w:after="0"/>
        <w:rPr>
          <w:sz w:val="24"/>
          <w:szCs w:val="24"/>
        </w:rPr>
      </w:pPr>
    </w:p>
    <w:p w:rsidR="003374E2" w:rsidRDefault="003374E2" w:rsidP="003374E2">
      <w:pPr>
        <w:spacing w:after="0"/>
        <w:rPr>
          <w:sz w:val="24"/>
          <w:szCs w:val="24"/>
        </w:rPr>
      </w:pPr>
    </w:p>
    <w:p w:rsidR="003374E2" w:rsidRDefault="003374E2" w:rsidP="003374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74E2" w:rsidRDefault="003374E2" w:rsidP="003374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74F2" w:rsidRDefault="00016816" w:rsidP="005974F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1427" w:rsidRPr="009951CC" w:rsidRDefault="00BE1427" w:rsidP="009951CC">
      <w:pPr>
        <w:spacing w:after="0"/>
        <w:ind w:left="720"/>
        <w:rPr>
          <w:sz w:val="24"/>
          <w:szCs w:val="24"/>
        </w:rPr>
      </w:pPr>
    </w:p>
    <w:sectPr w:rsidR="00BE1427" w:rsidRPr="009951CC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51A50"/>
    <w:multiLevelType w:val="hybridMultilevel"/>
    <w:tmpl w:val="043024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672B6"/>
    <w:multiLevelType w:val="hybridMultilevel"/>
    <w:tmpl w:val="07A6B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16816"/>
    <w:rsid w:val="0002390A"/>
    <w:rsid w:val="00032E5B"/>
    <w:rsid w:val="000545BE"/>
    <w:rsid w:val="000569AB"/>
    <w:rsid w:val="000B2722"/>
    <w:rsid w:val="000B6B1F"/>
    <w:rsid w:val="000E40B0"/>
    <w:rsid w:val="000F4787"/>
    <w:rsid w:val="0012647A"/>
    <w:rsid w:val="00144B1E"/>
    <w:rsid w:val="00146268"/>
    <w:rsid w:val="00157923"/>
    <w:rsid w:val="00183F85"/>
    <w:rsid w:val="00185A8A"/>
    <w:rsid w:val="00193ADD"/>
    <w:rsid w:val="001B384B"/>
    <w:rsid w:val="001E4FE5"/>
    <w:rsid w:val="002127CB"/>
    <w:rsid w:val="00214A75"/>
    <w:rsid w:val="002209ED"/>
    <w:rsid w:val="00255854"/>
    <w:rsid w:val="00290D33"/>
    <w:rsid w:val="002E3680"/>
    <w:rsid w:val="002E5A7D"/>
    <w:rsid w:val="00326237"/>
    <w:rsid w:val="003374E2"/>
    <w:rsid w:val="00342668"/>
    <w:rsid w:val="00352474"/>
    <w:rsid w:val="00357D14"/>
    <w:rsid w:val="0036401F"/>
    <w:rsid w:val="0039013E"/>
    <w:rsid w:val="003A21EA"/>
    <w:rsid w:val="00487B3A"/>
    <w:rsid w:val="004B15F8"/>
    <w:rsid w:val="004B3B1A"/>
    <w:rsid w:val="004E0A5E"/>
    <w:rsid w:val="004E4F9D"/>
    <w:rsid w:val="00503C04"/>
    <w:rsid w:val="0053487F"/>
    <w:rsid w:val="0054581F"/>
    <w:rsid w:val="00562CB4"/>
    <w:rsid w:val="00590645"/>
    <w:rsid w:val="005974F2"/>
    <w:rsid w:val="005E55BD"/>
    <w:rsid w:val="0063607F"/>
    <w:rsid w:val="006365BD"/>
    <w:rsid w:val="00637959"/>
    <w:rsid w:val="006715D1"/>
    <w:rsid w:val="006B23BF"/>
    <w:rsid w:val="006D62FD"/>
    <w:rsid w:val="007008E9"/>
    <w:rsid w:val="00712E71"/>
    <w:rsid w:val="00740122"/>
    <w:rsid w:val="00747570"/>
    <w:rsid w:val="00760A1A"/>
    <w:rsid w:val="00770937"/>
    <w:rsid w:val="007715BC"/>
    <w:rsid w:val="007817C8"/>
    <w:rsid w:val="007856B1"/>
    <w:rsid w:val="007A1BF1"/>
    <w:rsid w:val="0082428C"/>
    <w:rsid w:val="00853659"/>
    <w:rsid w:val="00871D6E"/>
    <w:rsid w:val="008B1B41"/>
    <w:rsid w:val="008B374C"/>
    <w:rsid w:val="008D4A6B"/>
    <w:rsid w:val="008F2781"/>
    <w:rsid w:val="008F60E9"/>
    <w:rsid w:val="00913F7D"/>
    <w:rsid w:val="009251C0"/>
    <w:rsid w:val="009257CD"/>
    <w:rsid w:val="00936073"/>
    <w:rsid w:val="009663E0"/>
    <w:rsid w:val="00986B48"/>
    <w:rsid w:val="009951CC"/>
    <w:rsid w:val="009A7520"/>
    <w:rsid w:val="009C79EF"/>
    <w:rsid w:val="009E7C95"/>
    <w:rsid w:val="00A1514D"/>
    <w:rsid w:val="00A22030"/>
    <w:rsid w:val="00A53637"/>
    <w:rsid w:val="00A57254"/>
    <w:rsid w:val="00A96065"/>
    <w:rsid w:val="00AA6CFA"/>
    <w:rsid w:val="00AD6403"/>
    <w:rsid w:val="00B1183D"/>
    <w:rsid w:val="00B21C07"/>
    <w:rsid w:val="00B327E4"/>
    <w:rsid w:val="00B44FCF"/>
    <w:rsid w:val="00B60A5C"/>
    <w:rsid w:val="00B96BAC"/>
    <w:rsid w:val="00BC02AD"/>
    <w:rsid w:val="00BD1C06"/>
    <w:rsid w:val="00BE1427"/>
    <w:rsid w:val="00BF0224"/>
    <w:rsid w:val="00BF403D"/>
    <w:rsid w:val="00BF51BC"/>
    <w:rsid w:val="00C51C05"/>
    <w:rsid w:val="00C74C0C"/>
    <w:rsid w:val="00C9253E"/>
    <w:rsid w:val="00CA142B"/>
    <w:rsid w:val="00CB5F6D"/>
    <w:rsid w:val="00CC7A3C"/>
    <w:rsid w:val="00CD5244"/>
    <w:rsid w:val="00D06CA5"/>
    <w:rsid w:val="00D20B65"/>
    <w:rsid w:val="00D4236C"/>
    <w:rsid w:val="00D45086"/>
    <w:rsid w:val="00D50D86"/>
    <w:rsid w:val="00DA27E1"/>
    <w:rsid w:val="00DB7EC8"/>
    <w:rsid w:val="00DE4C0F"/>
    <w:rsid w:val="00DE5063"/>
    <w:rsid w:val="00DE58C3"/>
    <w:rsid w:val="00E5702A"/>
    <w:rsid w:val="00E63B01"/>
    <w:rsid w:val="00E7054E"/>
    <w:rsid w:val="00E72AB9"/>
    <w:rsid w:val="00E948D5"/>
    <w:rsid w:val="00EE1569"/>
    <w:rsid w:val="00EE6A0E"/>
    <w:rsid w:val="00F20821"/>
    <w:rsid w:val="00F25F2B"/>
    <w:rsid w:val="00F71E9E"/>
    <w:rsid w:val="00F954D5"/>
    <w:rsid w:val="00FA5FA7"/>
    <w:rsid w:val="00FC116B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5C4BA-B1AF-4DCB-B5BB-E1C2B3A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2FD0-8BF6-43D8-9252-D83CE76B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2018-04-22T12:47:00Z</cp:lastPrinted>
  <dcterms:created xsi:type="dcterms:W3CDTF">2018-05-21T13:13:00Z</dcterms:created>
  <dcterms:modified xsi:type="dcterms:W3CDTF">2018-05-21T13:13:00Z</dcterms:modified>
</cp:coreProperties>
</file>