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B44283">
        <w:rPr>
          <w:i/>
          <w:sz w:val="24"/>
          <w:szCs w:val="24"/>
        </w:rPr>
        <w:t>A Spiritual Prayer for Spiritual People</w:t>
      </w:r>
      <w:r>
        <w:rPr>
          <w:i/>
          <w:sz w:val="24"/>
          <w:szCs w:val="24"/>
        </w:rPr>
        <w:t>”</w:t>
      </w:r>
    </w:p>
    <w:p w:rsidR="00B44283" w:rsidRDefault="00B44283" w:rsidP="00503C04">
      <w:pPr>
        <w:spacing w:after="0"/>
        <w:jc w:val="right"/>
        <w:rPr>
          <w:i/>
          <w:sz w:val="24"/>
          <w:szCs w:val="24"/>
        </w:rPr>
      </w:pPr>
    </w:p>
    <w:p w:rsidR="00B44283" w:rsidRDefault="00B44283" w:rsidP="00B442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44283" w:rsidRDefault="00B44283" w:rsidP="00B44283">
      <w:pPr>
        <w:spacing w:after="0"/>
        <w:rPr>
          <w:i/>
          <w:sz w:val="24"/>
          <w:szCs w:val="24"/>
        </w:rPr>
      </w:pPr>
      <w:r w:rsidRPr="00B44283">
        <w:rPr>
          <w:i/>
          <w:sz w:val="24"/>
          <w:szCs w:val="24"/>
        </w:rPr>
        <w:t xml:space="preserve">Ephesians 1:15 </w:t>
      </w:r>
      <w:proofErr w:type="gramStart"/>
      <w:r w:rsidRPr="00B44283">
        <w:rPr>
          <w:i/>
          <w:sz w:val="24"/>
          <w:szCs w:val="24"/>
        </w:rPr>
        <w:t>Wherefore</w:t>
      </w:r>
      <w:proofErr w:type="gramEnd"/>
      <w:r w:rsidRPr="00B44283">
        <w:rPr>
          <w:i/>
          <w:sz w:val="24"/>
          <w:szCs w:val="24"/>
        </w:rPr>
        <w:t xml:space="preserve"> I also, after I heard of your faith in the Lord Jesus, and love unto all the saints,</w:t>
      </w:r>
    </w:p>
    <w:p w:rsidR="00B44283" w:rsidRPr="00B44283" w:rsidRDefault="00B44283" w:rsidP="00B44283">
      <w:pPr>
        <w:rPr>
          <w:i/>
        </w:rPr>
      </w:pPr>
      <w:r w:rsidRPr="00B44283">
        <w:rPr>
          <w:i/>
        </w:rPr>
        <w:t xml:space="preserve">16 Cease not to give thanks for you, making mention of you in my prayers; </w:t>
      </w:r>
    </w:p>
    <w:p w:rsidR="00B44283" w:rsidRPr="00F506D6" w:rsidRDefault="00B44283" w:rsidP="00B44283">
      <w:pPr>
        <w:pStyle w:val="ListParagraph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F506D6">
        <w:rPr>
          <w:b/>
          <w:sz w:val="28"/>
          <w:szCs w:val="28"/>
        </w:rPr>
        <w:t xml:space="preserve">Genuine faith is </w:t>
      </w:r>
      <w:r w:rsidR="003A0A8C" w:rsidRPr="00F506D6">
        <w:rPr>
          <w:b/>
          <w:sz w:val="28"/>
          <w:szCs w:val="28"/>
        </w:rPr>
        <w:t xml:space="preserve">made </w:t>
      </w:r>
      <w:r w:rsidRPr="00E460BB">
        <w:rPr>
          <w:b/>
          <w:sz w:val="28"/>
          <w:szCs w:val="28"/>
          <w:u w:val="single"/>
        </w:rPr>
        <w:t>public</w:t>
      </w:r>
      <w:r w:rsidRPr="00F506D6">
        <w:rPr>
          <w:b/>
          <w:sz w:val="28"/>
          <w:szCs w:val="28"/>
        </w:rPr>
        <w:t>.</w:t>
      </w:r>
    </w:p>
    <w:p w:rsidR="00B44283" w:rsidRDefault="00B44283" w:rsidP="00B44283">
      <w:pPr>
        <w:pStyle w:val="ListParagraph"/>
        <w:spacing w:after="0"/>
        <w:ind w:left="780"/>
        <w:rPr>
          <w:i/>
          <w:sz w:val="24"/>
          <w:szCs w:val="24"/>
        </w:rPr>
      </w:pPr>
    </w:p>
    <w:p w:rsidR="00BC4252" w:rsidRDefault="003A0A8C" w:rsidP="00B44283">
      <w:pPr>
        <w:pStyle w:val="ListParagraph"/>
        <w:spacing w:after="0"/>
        <w:ind w:left="7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“Wherefore I also, after I </w:t>
      </w:r>
      <w:r w:rsidRPr="003A0A8C">
        <w:rPr>
          <w:b/>
          <w:i/>
          <w:sz w:val="28"/>
          <w:szCs w:val="28"/>
        </w:rPr>
        <w:t>heard of your faith</w:t>
      </w:r>
      <w:r>
        <w:rPr>
          <w:i/>
          <w:sz w:val="24"/>
          <w:szCs w:val="24"/>
        </w:rPr>
        <w:t>…”</w:t>
      </w:r>
    </w:p>
    <w:p w:rsidR="00CF563A" w:rsidRDefault="00CF563A" w:rsidP="00B44283">
      <w:pPr>
        <w:pStyle w:val="ListParagraph"/>
        <w:spacing w:after="0"/>
        <w:ind w:left="780"/>
        <w:rPr>
          <w:i/>
          <w:sz w:val="24"/>
          <w:szCs w:val="24"/>
        </w:rPr>
      </w:pPr>
    </w:p>
    <w:p w:rsidR="003A0A8C" w:rsidRPr="003A0A8C" w:rsidRDefault="003A0A8C" w:rsidP="003A0A8C">
      <w:pPr>
        <w:spacing w:after="0"/>
        <w:ind w:left="720"/>
        <w:rPr>
          <w:i/>
        </w:rPr>
      </w:pPr>
      <w:r w:rsidRPr="003A0A8C">
        <w:rPr>
          <w:i/>
        </w:rPr>
        <w:t xml:space="preserve">Matthew 10:32 </w:t>
      </w:r>
      <w:proofErr w:type="gramStart"/>
      <w:r w:rsidRPr="003A0A8C">
        <w:rPr>
          <w:i/>
        </w:rPr>
        <w:t>Whosoever</w:t>
      </w:r>
      <w:proofErr w:type="gramEnd"/>
      <w:r w:rsidRPr="003A0A8C">
        <w:rPr>
          <w:i/>
        </w:rPr>
        <w:t xml:space="preserve"> therefore shall confess me before men, him will I confess also before my Father which is in heaven. </w:t>
      </w:r>
    </w:p>
    <w:p w:rsidR="003A0A8C" w:rsidRPr="003A0A8C" w:rsidRDefault="003A0A8C" w:rsidP="003A0A8C">
      <w:pPr>
        <w:spacing w:after="0"/>
        <w:ind w:left="720"/>
        <w:rPr>
          <w:i/>
        </w:rPr>
      </w:pPr>
      <w:r w:rsidRPr="003A0A8C">
        <w:rPr>
          <w:i/>
        </w:rPr>
        <w:t xml:space="preserve">33 But whosoever shall deny me before men, him will I also deny before my Father which is in heaven. </w:t>
      </w:r>
    </w:p>
    <w:p w:rsidR="003A0A8C" w:rsidRDefault="003A0A8C" w:rsidP="00B44283">
      <w:pPr>
        <w:pStyle w:val="ListParagraph"/>
        <w:spacing w:after="0"/>
        <w:ind w:left="780"/>
        <w:rPr>
          <w:i/>
          <w:sz w:val="24"/>
          <w:szCs w:val="24"/>
        </w:rPr>
      </w:pPr>
    </w:p>
    <w:p w:rsidR="003A0A8C" w:rsidRDefault="00CF563A" w:rsidP="00B44283">
      <w:pPr>
        <w:pStyle w:val="ListParagraph"/>
        <w:spacing w:after="0"/>
        <w:ind w:left="7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Jesus does not call us into the cozy confines of our homes and church buildings.  He calls us to go into the world and preach the </w:t>
      </w:r>
      <w:proofErr w:type="spellStart"/>
      <w:r>
        <w:rPr>
          <w:i/>
          <w:sz w:val="24"/>
          <w:szCs w:val="24"/>
        </w:rPr>
        <w:t>gospel</w:t>
      </w:r>
      <w:proofErr w:type="gramStart"/>
      <w:r>
        <w:rPr>
          <w:i/>
          <w:sz w:val="24"/>
          <w:szCs w:val="24"/>
        </w:rPr>
        <w:t>..to</w:t>
      </w:r>
      <w:proofErr w:type="spellEnd"/>
      <w:proofErr w:type="gramEnd"/>
      <w:r>
        <w:rPr>
          <w:i/>
          <w:sz w:val="24"/>
          <w:szCs w:val="24"/>
        </w:rPr>
        <w:t xml:space="preserve"> tell of our faith…to make public what God has done in </w:t>
      </w:r>
      <w:r w:rsidR="00F9591C">
        <w:rPr>
          <w:i/>
          <w:sz w:val="24"/>
          <w:szCs w:val="24"/>
        </w:rPr>
        <w:t>our lives</w:t>
      </w:r>
      <w:r>
        <w:rPr>
          <w:i/>
          <w:sz w:val="24"/>
          <w:szCs w:val="24"/>
        </w:rPr>
        <w:t xml:space="preserve"> personally.</w:t>
      </w:r>
    </w:p>
    <w:p w:rsidR="00CF563A" w:rsidRDefault="00CF563A" w:rsidP="00B44283">
      <w:pPr>
        <w:pStyle w:val="ListParagraph"/>
        <w:spacing w:after="0"/>
        <w:ind w:left="780"/>
        <w:rPr>
          <w:i/>
          <w:sz w:val="24"/>
          <w:szCs w:val="24"/>
        </w:rPr>
      </w:pPr>
    </w:p>
    <w:p w:rsidR="00CF563A" w:rsidRPr="00B44283" w:rsidRDefault="00CF563A" w:rsidP="00B44283">
      <w:pPr>
        <w:pStyle w:val="ListParagraph"/>
        <w:spacing w:after="0"/>
        <w:ind w:left="780"/>
        <w:rPr>
          <w:i/>
          <w:sz w:val="24"/>
          <w:szCs w:val="24"/>
        </w:rPr>
      </w:pPr>
    </w:p>
    <w:p w:rsidR="00B44283" w:rsidRPr="00F506D6" w:rsidRDefault="00B44283" w:rsidP="00B44283">
      <w:pPr>
        <w:pStyle w:val="ListParagraph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F506D6">
        <w:rPr>
          <w:b/>
          <w:sz w:val="28"/>
          <w:szCs w:val="28"/>
        </w:rPr>
        <w:t xml:space="preserve">Genuine faith is in the </w:t>
      </w:r>
      <w:r w:rsidRPr="00E460BB">
        <w:rPr>
          <w:b/>
          <w:sz w:val="28"/>
          <w:szCs w:val="28"/>
          <w:u w:val="single"/>
        </w:rPr>
        <w:t>Lord</w:t>
      </w:r>
      <w:r w:rsidRPr="00F506D6">
        <w:rPr>
          <w:b/>
          <w:sz w:val="28"/>
          <w:szCs w:val="28"/>
        </w:rPr>
        <w:t xml:space="preserve"> </w:t>
      </w:r>
      <w:r w:rsidRPr="00E460BB">
        <w:rPr>
          <w:b/>
          <w:sz w:val="28"/>
          <w:szCs w:val="28"/>
          <w:u w:val="single"/>
        </w:rPr>
        <w:t>Jesus</w:t>
      </w:r>
      <w:r w:rsidRPr="00F506D6">
        <w:rPr>
          <w:b/>
          <w:sz w:val="28"/>
          <w:szCs w:val="28"/>
        </w:rPr>
        <w:t>.</w:t>
      </w:r>
      <w:r w:rsidR="00BC4252" w:rsidRPr="00F506D6">
        <w:rPr>
          <w:b/>
          <w:sz w:val="28"/>
          <w:szCs w:val="28"/>
        </w:rPr>
        <w:t xml:space="preserve"> </w:t>
      </w:r>
    </w:p>
    <w:p w:rsidR="00B44283" w:rsidRDefault="00B44283" w:rsidP="00B44283">
      <w:pPr>
        <w:pStyle w:val="ListParagraph"/>
        <w:rPr>
          <w:i/>
          <w:sz w:val="24"/>
          <w:szCs w:val="24"/>
        </w:rPr>
      </w:pPr>
    </w:p>
    <w:p w:rsidR="00CF563A" w:rsidRDefault="00CF563A" w:rsidP="00B44283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“…your faith in the </w:t>
      </w:r>
      <w:r w:rsidRPr="00CF563A">
        <w:rPr>
          <w:b/>
          <w:i/>
          <w:sz w:val="28"/>
          <w:szCs w:val="28"/>
        </w:rPr>
        <w:t>Lord Jesus</w:t>
      </w:r>
      <w:r>
        <w:rPr>
          <w:i/>
          <w:sz w:val="24"/>
          <w:szCs w:val="24"/>
        </w:rPr>
        <w:t>.”</w:t>
      </w:r>
    </w:p>
    <w:p w:rsidR="00CF563A" w:rsidRDefault="00CF563A" w:rsidP="00B44283">
      <w:pPr>
        <w:pStyle w:val="ListParagraph"/>
        <w:rPr>
          <w:i/>
          <w:sz w:val="24"/>
          <w:szCs w:val="24"/>
        </w:rPr>
      </w:pPr>
    </w:p>
    <w:p w:rsidR="00015131" w:rsidRPr="00F506D6" w:rsidRDefault="00015131" w:rsidP="00B44283">
      <w:pPr>
        <w:pStyle w:val="ListParagraph"/>
        <w:rPr>
          <w:b/>
          <w:sz w:val="24"/>
          <w:szCs w:val="24"/>
        </w:rPr>
      </w:pPr>
      <w:r w:rsidRPr="00F506D6">
        <w:rPr>
          <w:b/>
          <w:sz w:val="24"/>
          <w:szCs w:val="24"/>
        </w:rPr>
        <w:t>3 components to faith….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</w:p>
    <w:p w:rsidR="00015131" w:rsidRPr="00F506D6" w:rsidRDefault="00015131" w:rsidP="00B44283">
      <w:pPr>
        <w:pStyle w:val="ListParagraph"/>
        <w:rPr>
          <w:b/>
          <w:sz w:val="24"/>
          <w:szCs w:val="24"/>
        </w:rPr>
      </w:pPr>
      <w:proofErr w:type="gramStart"/>
      <w:r w:rsidRPr="00F506D6">
        <w:rPr>
          <w:b/>
          <w:sz w:val="24"/>
          <w:szCs w:val="24"/>
        </w:rPr>
        <w:t>1)</w:t>
      </w:r>
      <w:r w:rsidRPr="00E460BB">
        <w:rPr>
          <w:b/>
          <w:sz w:val="24"/>
          <w:szCs w:val="24"/>
          <w:u w:val="single"/>
        </w:rPr>
        <w:t>Knowledge</w:t>
      </w:r>
      <w:proofErr w:type="gramEnd"/>
    </w:p>
    <w:p w:rsidR="00015131" w:rsidRPr="00F506D6" w:rsidRDefault="00015131" w:rsidP="00B44283">
      <w:pPr>
        <w:pStyle w:val="ListParagraph"/>
        <w:rPr>
          <w:sz w:val="24"/>
          <w:szCs w:val="24"/>
        </w:rPr>
      </w:pPr>
    </w:p>
    <w:p w:rsidR="00015131" w:rsidRPr="00F506D6" w:rsidRDefault="00015131" w:rsidP="00B44283">
      <w:pPr>
        <w:pStyle w:val="ListParagraph"/>
        <w:rPr>
          <w:sz w:val="24"/>
          <w:szCs w:val="24"/>
        </w:rPr>
      </w:pPr>
      <w:r w:rsidRPr="00F506D6">
        <w:rPr>
          <w:sz w:val="24"/>
          <w:szCs w:val="24"/>
        </w:rPr>
        <w:t xml:space="preserve">Faith must have </w:t>
      </w:r>
      <w:r w:rsidRPr="00E460BB">
        <w:rPr>
          <w:b/>
          <w:sz w:val="24"/>
          <w:szCs w:val="24"/>
          <w:u w:val="single"/>
        </w:rPr>
        <w:t>content</w:t>
      </w:r>
      <w:r w:rsidRPr="00F506D6">
        <w:rPr>
          <w:sz w:val="24"/>
          <w:szCs w:val="24"/>
        </w:rPr>
        <w:t>.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</w:p>
    <w:p w:rsidR="00015131" w:rsidRPr="00F506D6" w:rsidRDefault="00015131" w:rsidP="00B44283">
      <w:pPr>
        <w:pStyle w:val="ListParagraph"/>
        <w:rPr>
          <w:sz w:val="24"/>
          <w:szCs w:val="24"/>
        </w:rPr>
      </w:pPr>
      <w:r w:rsidRPr="00F506D6">
        <w:rPr>
          <w:sz w:val="24"/>
          <w:szCs w:val="24"/>
        </w:rPr>
        <w:t>To have faith in Jesus we must first know some things about who He is…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</w:p>
    <w:p w:rsidR="00015131" w:rsidRPr="00F506D6" w:rsidRDefault="00015131" w:rsidP="00B44283">
      <w:pPr>
        <w:pStyle w:val="ListParagraph"/>
        <w:rPr>
          <w:sz w:val="24"/>
          <w:szCs w:val="24"/>
        </w:rPr>
      </w:pPr>
      <w:r w:rsidRPr="00F506D6">
        <w:rPr>
          <w:sz w:val="24"/>
          <w:szCs w:val="24"/>
        </w:rPr>
        <w:t>- He is God in human flesh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  <w:r w:rsidRPr="00F506D6">
        <w:rPr>
          <w:sz w:val="24"/>
          <w:szCs w:val="24"/>
        </w:rPr>
        <w:t>-He is the promised Messiah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  <w:r w:rsidRPr="00F506D6">
        <w:rPr>
          <w:sz w:val="24"/>
          <w:szCs w:val="24"/>
        </w:rPr>
        <w:t>-He came to earth to save people from their sins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  <w:r w:rsidRPr="00F506D6">
        <w:rPr>
          <w:sz w:val="24"/>
          <w:szCs w:val="24"/>
        </w:rPr>
        <w:t>-He died on the cross in our place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  <w:r w:rsidRPr="00F506D6">
        <w:rPr>
          <w:sz w:val="24"/>
          <w:szCs w:val="24"/>
        </w:rPr>
        <w:t>-He rose from the grave on the 3</w:t>
      </w:r>
      <w:r w:rsidRPr="00F506D6">
        <w:rPr>
          <w:sz w:val="24"/>
          <w:szCs w:val="24"/>
          <w:vertAlign w:val="superscript"/>
        </w:rPr>
        <w:t>rd</w:t>
      </w:r>
      <w:r w:rsidRPr="00F506D6">
        <w:rPr>
          <w:sz w:val="24"/>
          <w:szCs w:val="24"/>
        </w:rPr>
        <w:t xml:space="preserve"> day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</w:p>
    <w:p w:rsidR="00015131" w:rsidRPr="00F506D6" w:rsidRDefault="00015131" w:rsidP="00B44283">
      <w:pPr>
        <w:pStyle w:val="ListParagraph"/>
        <w:rPr>
          <w:sz w:val="24"/>
          <w:szCs w:val="24"/>
        </w:rPr>
      </w:pPr>
    </w:p>
    <w:p w:rsidR="00015131" w:rsidRDefault="00015131" w:rsidP="00B44283">
      <w:pPr>
        <w:pStyle w:val="ListParagraph"/>
        <w:rPr>
          <w:sz w:val="24"/>
          <w:szCs w:val="24"/>
        </w:rPr>
      </w:pPr>
    </w:p>
    <w:p w:rsidR="00E460BB" w:rsidRPr="00F506D6" w:rsidRDefault="00E460BB" w:rsidP="00B44283">
      <w:pPr>
        <w:pStyle w:val="ListParagraph"/>
        <w:rPr>
          <w:sz w:val="24"/>
          <w:szCs w:val="24"/>
        </w:rPr>
      </w:pPr>
    </w:p>
    <w:p w:rsidR="00015131" w:rsidRPr="00F506D6" w:rsidRDefault="00015131" w:rsidP="00B44283">
      <w:pPr>
        <w:pStyle w:val="ListParagraph"/>
        <w:rPr>
          <w:sz w:val="24"/>
          <w:szCs w:val="24"/>
        </w:rPr>
      </w:pPr>
    </w:p>
    <w:p w:rsidR="00015131" w:rsidRPr="00F506D6" w:rsidRDefault="00015131" w:rsidP="00B44283">
      <w:pPr>
        <w:pStyle w:val="ListParagraph"/>
        <w:rPr>
          <w:b/>
          <w:sz w:val="24"/>
          <w:szCs w:val="24"/>
        </w:rPr>
      </w:pPr>
      <w:r w:rsidRPr="00F506D6">
        <w:rPr>
          <w:b/>
          <w:sz w:val="24"/>
          <w:szCs w:val="24"/>
        </w:rPr>
        <w:lastRenderedPageBreak/>
        <w:t>2)</w:t>
      </w:r>
      <w:r w:rsidR="00F506D6" w:rsidRPr="00F506D6">
        <w:rPr>
          <w:b/>
          <w:sz w:val="24"/>
          <w:szCs w:val="24"/>
        </w:rPr>
        <w:t xml:space="preserve"> </w:t>
      </w:r>
      <w:r w:rsidRPr="00E460BB">
        <w:rPr>
          <w:b/>
          <w:sz w:val="24"/>
          <w:szCs w:val="24"/>
          <w:u w:val="single"/>
        </w:rPr>
        <w:t>Assent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</w:p>
    <w:p w:rsidR="00015131" w:rsidRPr="00F506D6" w:rsidRDefault="00015131" w:rsidP="00B44283">
      <w:pPr>
        <w:pStyle w:val="ListParagraph"/>
        <w:rPr>
          <w:sz w:val="24"/>
          <w:szCs w:val="24"/>
        </w:rPr>
      </w:pPr>
      <w:r w:rsidRPr="00F506D6">
        <w:rPr>
          <w:sz w:val="24"/>
          <w:szCs w:val="24"/>
        </w:rPr>
        <w:t xml:space="preserve">-We must agree that the knowledge that we have is </w:t>
      </w:r>
      <w:r w:rsidRPr="00E460BB">
        <w:rPr>
          <w:b/>
          <w:sz w:val="24"/>
          <w:szCs w:val="24"/>
          <w:u w:val="single"/>
        </w:rPr>
        <w:t>true</w:t>
      </w:r>
      <w:r w:rsidRPr="00F506D6">
        <w:rPr>
          <w:sz w:val="24"/>
          <w:szCs w:val="24"/>
        </w:rPr>
        <w:t>.</w:t>
      </w:r>
    </w:p>
    <w:p w:rsidR="00015131" w:rsidRPr="00F506D6" w:rsidRDefault="00015131" w:rsidP="00B44283">
      <w:pPr>
        <w:pStyle w:val="ListParagraph"/>
        <w:rPr>
          <w:sz w:val="24"/>
          <w:szCs w:val="24"/>
        </w:rPr>
      </w:pPr>
    </w:p>
    <w:p w:rsidR="00B44283" w:rsidRPr="00F506D6" w:rsidRDefault="005E0EBB" w:rsidP="00B44283">
      <w:pPr>
        <w:spacing w:after="0"/>
        <w:ind w:left="720"/>
        <w:rPr>
          <w:b/>
          <w:sz w:val="24"/>
          <w:szCs w:val="24"/>
        </w:rPr>
      </w:pPr>
      <w:r w:rsidRPr="00F506D6">
        <w:rPr>
          <w:b/>
          <w:sz w:val="24"/>
          <w:szCs w:val="24"/>
        </w:rPr>
        <w:t xml:space="preserve">3) </w:t>
      </w:r>
      <w:r w:rsidRPr="00E460BB">
        <w:rPr>
          <w:b/>
          <w:sz w:val="24"/>
          <w:szCs w:val="24"/>
          <w:u w:val="single"/>
        </w:rPr>
        <w:t>Trust</w:t>
      </w:r>
    </w:p>
    <w:p w:rsidR="005E0EBB" w:rsidRPr="00F506D6" w:rsidRDefault="005E0EBB" w:rsidP="00B44283">
      <w:pPr>
        <w:spacing w:after="0"/>
        <w:ind w:left="720"/>
        <w:rPr>
          <w:sz w:val="24"/>
          <w:szCs w:val="24"/>
        </w:rPr>
      </w:pPr>
    </w:p>
    <w:p w:rsidR="005E0EBB" w:rsidRPr="00F506D6" w:rsidRDefault="005E0EBB" w:rsidP="00B44283">
      <w:pPr>
        <w:spacing w:after="0"/>
        <w:ind w:left="720"/>
        <w:rPr>
          <w:sz w:val="24"/>
          <w:szCs w:val="24"/>
        </w:rPr>
      </w:pPr>
      <w:r w:rsidRPr="00F506D6">
        <w:rPr>
          <w:sz w:val="24"/>
          <w:szCs w:val="24"/>
        </w:rPr>
        <w:t xml:space="preserve">It is to </w:t>
      </w:r>
      <w:r w:rsidRPr="00E460BB">
        <w:rPr>
          <w:b/>
          <w:sz w:val="24"/>
          <w:szCs w:val="24"/>
          <w:u w:val="single"/>
        </w:rPr>
        <w:t>fully</w:t>
      </w:r>
      <w:r w:rsidRPr="00F506D6">
        <w:rPr>
          <w:sz w:val="24"/>
          <w:szCs w:val="24"/>
        </w:rPr>
        <w:t xml:space="preserve"> </w:t>
      </w:r>
      <w:r w:rsidRPr="00E460BB">
        <w:rPr>
          <w:b/>
          <w:sz w:val="24"/>
          <w:szCs w:val="24"/>
          <w:u w:val="single"/>
        </w:rPr>
        <w:t>rely</w:t>
      </w:r>
      <w:r w:rsidRPr="00F506D6">
        <w:rPr>
          <w:sz w:val="24"/>
          <w:szCs w:val="24"/>
        </w:rPr>
        <w:t xml:space="preserve"> on Him and </w:t>
      </w:r>
      <w:r w:rsidRPr="00E460BB">
        <w:rPr>
          <w:b/>
          <w:sz w:val="24"/>
          <w:szCs w:val="24"/>
          <w:u w:val="single"/>
        </w:rPr>
        <w:t>commit</w:t>
      </w:r>
      <w:r w:rsidRPr="00F506D6">
        <w:rPr>
          <w:sz w:val="24"/>
          <w:szCs w:val="24"/>
        </w:rPr>
        <w:t xml:space="preserve"> oneself to Him.</w:t>
      </w:r>
    </w:p>
    <w:p w:rsidR="005E0EBB" w:rsidRPr="00F506D6" w:rsidRDefault="005E0EBB" w:rsidP="00B44283">
      <w:pPr>
        <w:spacing w:after="0"/>
        <w:ind w:left="720"/>
        <w:rPr>
          <w:sz w:val="24"/>
          <w:szCs w:val="24"/>
        </w:rPr>
      </w:pPr>
    </w:p>
    <w:p w:rsidR="005E0EBB" w:rsidRPr="00F506D6" w:rsidRDefault="00F506D6" w:rsidP="00E460BB">
      <w:pPr>
        <w:spacing w:after="0"/>
        <w:ind w:firstLine="720"/>
        <w:rPr>
          <w:sz w:val="24"/>
          <w:szCs w:val="24"/>
        </w:rPr>
      </w:pPr>
      <w:r w:rsidRPr="00E460BB">
        <w:rPr>
          <w:i/>
          <w:sz w:val="24"/>
          <w:szCs w:val="24"/>
        </w:rPr>
        <w:t>“Lord Jesus</w:t>
      </w:r>
      <w:proofErr w:type="gramStart"/>
      <w:r w:rsidRPr="00E460BB">
        <w:rPr>
          <w:i/>
          <w:sz w:val="24"/>
          <w:szCs w:val="24"/>
        </w:rPr>
        <w:t>”</w:t>
      </w:r>
      <w:r w:rsidRPr="00F506D6">
        <w:rPr>
          <w:sz w:val="24"/>
          <w:szCs w:val="24"/>
        </w:rPr>
        <w:t xml:space="preserve">  -</w:t>
      </w:r>
      <w:proofErr w:type="gramEnd"/>
      <w:r w:rsidRPr="00F506D6">
        <w:rPr>
          <w:sz w:val="24"/>
          <w:szCs w:val="24"/>
        </w:rPr>
        <w:t xml:space="preserve"> L</w:t>
      </w:r>
      <w:r w:rsidR="00E460BB">
        <w:rPr>
          <w:sz w:val="24"/>
          <w:szCs w:val="24"/>
        </w:rPr>
        <w:t>ord</w:t>
      </w:r>
      <w:r w:rsidRPr="00F506D6">
        <w:rPr>
          <w:sz w:val="24"/>
          <w:szCs w:val="24"/>
        </w:rPr>
        <w:t xml:space="preserve"> meaning “</w:t>
      </w:r>
      <w:r w:rsidRPr="00E460BB">
        <w:rPr>
          <w:b/>
          <w:sz w:val="24"/>
          <w:szCs w:val="24"/>
          <w:u w:val="single"/>
        </w:rPr>
        <w:t>master</w:t>
      </w:r>
      <w:r w:rsidRPr="00F506D6">
        <w:rPr>
          <w:sz w:val="24"/>
          <w:szCs w:val="24"/>
        </w:rPr>
        <w:t xml:space="preserve">”  </w:t>
      </w:r>
    </w:p>
    <w:p w:rsidR="00F506D6" w:rsidRDefault="00F506D6" w:rsidP="00B44283">
      <w:pPr>
        <w:spacing w:after="0"/>
        <w:ind w:left="720"/>
        <w:rPr>
          <w:i/>
          <w:sz w:val="24"/>
          <w:szCs w:val="24"/>
        </w:rPr>
      </w:pPr>
    </w:p>
    <w:p w:rsidR="00F506D6" w:rsidRPr="00E460BB" w:rsidRDefault="00F506D6" w:rsidP="00E460BB">
      <w:pPr>
        <w:ind w:firstLine="720"/>
        <w:rPr>
          <w:i/>
          <w:sz w:val="24"/>
          <w:szCs w:val="24"/>
        </w:rPr>
      </w:pPr>
      <w:r w:rsidRPr="00E460BB">
        <w:rPr>
          <w:i/>
          <w:sz w:val="24"/>
          <w:szCs w:val="24"/>
        </w:rPr>
        <w:t xml:space="preserve">Luke 6:46 </w:t>
      </w:r>
      <w:proofErr w:type="gramStart"/>
      <w:r w:rsidRPr="00E460BB">
        <w:rPr>
          <w:i/>
          <w:sz w:val="24"/>
          <w:szCs w:val="24"/>
        </w:rPr>
        <w:t>And</w:t>
      </w:r>
      <w:proofErr w:type="gramEnd"/>
      <w:r w:rsidRPr="00E460BB">
        <w:rPr>
          <w:i/>
          <w:sz w:val="24"/>
          <w:szCs w:val="24"/>
        </w:rPr>
        <w:t xml:space="preserve"> why call ye me, Lord, Lord, and do not the things which I say? </w:t>
      </w:r>
    </w:p>
    <w:p w:rsidR="00F506D6" w:rsidRPr="00B44283" w:rsidRDefault="00F506D6" w:rsidP="00B44283">
      <w:pPr>
        <w:spacing w:after="0"/>
        <w:ind w:left="720"/>
        <w:rPr>
          <w:i/>
          <w:sz w:val="24"/>
          <w:szCs w:val="24"/>
        </w:rPr>
      </w:pPr>
    </w:p>
    <w:p w:rsidR="00B44283" w:rsidRPr="00F506D6" w:rsidRDefault="00B44283" w:rsidP="00B44283">
      <w:pPr>
        <w:pStyle w:val="ListParagraph"/>
        <w:numPr>
          <w:ilvl w:val="0"/>
          <w:numId w:val="12"/>
        </w:numPr>
        <w:spacing w:after="0"/>
        <w:rPr>
          <w:b/>
          <w:i/>
          <w:sz w:val="28"/>
          <w:szCs w:val="28"/>
        </w:rPr>
      </w:pPr>
      <w:r w:rsidRPr="00F506D6">
        <w:rPr>
          <w:b/>
          <w:sz w:val="28"/>
          <w:szCs w:val="28"/>
        </w:rPr>
        <w:t xml:space="preserve">Genuine faith results in </w:t>
      </w:r>
      <w:r w:rsidRPr="00E460BB">
        <w:rPr>
          <w:b/>
          <w:sz w:val="28"/>
          <w:szCs w:val="28"/>
          <w:u w:val="single"/>
        </w:rPr>
        <w:t>love</w:t>
      </w:r>
      <w:r w:rsidRPr="00F506D6">
        <w:rPr>
          <w:b/>
          <w:sz w:val="28"/>
          <w:szCs w:val="28"/>
        </w:rPr>
        <w:t xml:space="preserve"> for other believers.</w:t>
      </w:r>
    </w:p>
    <w:p w:rsidR="00B44283" w:rsidRPr="00B44283" w:rsidRDefault="00B44283" w:rsidP="00B44283">
      <w:pPr>
        <w:spacing w:after="0"/>
        <w:rPr>
          <w:b/>
          <w:sz w:val="24"/>
          <w:szCs w:val="24"/>
        </w:rPr>
      </w:pPr>
    </w:p>
    <w:p w:rsidR="00D06CA5" w:rsidRDefault="00F506D6" w:rsidP="00F506D6">
      <w:pPr>
        <w:spacing w:after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“…and </w:t>
      </w:r>
      <w:r w:rsidRPr="00E460BB">
        <w:rPr>
          <w:b/>
          <w:i/>
          <w:sz w:val="24"/>
          <w:szCs w:val="24"/>
          <w:u w:val="single"/>
        </w:rPr>
        <w:t>love</w:t>
      </w:r>
      <w:r>
        <w:rPr>
          <w:i/>
          <w:sz w:val="24"/>
          <w:szCs w:val="24"/>
        </w:rPr>
        <w:t xml:space="preserve"> unto all the saints,”</w:t>
      </w:r>
    </w:p>
    <w:p w:rsidR="00F506D6" w:rsidRDefault="00F506D6" w:rsidP="00F506D6">
      <w:pPr>
        <w:spacing w:after="0"/>
        <w:ind w:left="720"/>
        <w:rPr>
          <w:i/>
          <w:sz w:val="24"/>
          <w:szCs w:val="24"/>
        </w:rPr>
      </w:pPr>
    </w:p>
    <w:p w:rsidR="00F506D6" w:rsidRPr="00005ADB" w:rsidRDefault="00005ADB" w:rsidP="00F506D6">
      <w:pPr>
        <w:pStyle w:val="ListParagraph"/>
        <w:numPr>
          <w:ilvl w:val="0"/>
          <w:numId w:val="13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Genuine l</w:t>
      </w:r>
      <w:r w:rsidR="00F506D6">
        <w:rPr>
          <w:sz w:val="24"/>
          <w:szCs w:val="24"/>
        </w:rPr>
        <w:t xml:space="preserve">ove is the </w:t>
      </w:r>
      <w:r w:rsidR="00F506D6" w:rsidRPr="00E460BB">
        <w:rPr>
          <w:b/>
          <w:sz w:val="24"/>
          <w:szCs w:val="24"/>
          <w:u w:val="single"/>
        </w:rPr>
        <w:t>litmus</w:t>
      </w:r>
      <w:r w:rsidR="00F506D6">
        <w:rPr>
          <w:sz w:val="24"/>
          <w:szCs w:val="24"/>
        </w:rPr>
        <w:t xml:space="preserve"> </w:t>
      </w:r>
      <w:r w:rsidR="00F506D6" w:rsidRPr="00E460BB">
        <w:rPr>
          <w:b/>
          <w:sz w:val="24"/>
          <w:szCs w:val="24"/>
          <w:u w:val="single"/>
        </w:rPr>
        <w:t>test</w:t>
      </w:r>
      <w:r w:rsidR="00F506D6">
        <w:rPr>
          <w:sz w:val="24"/>
          <w:szCs w:val="24"/>
        </w:rPr>
        <w:t xml:space="preserve"> of genuine salvation. (I Jn. 4:20)</w:t>
      </w:r>
    </w:p>
    <w:p w:rsidR="00005ADB" w:rsidRDefault="00005ADB" w:rsidP="00005ADB">
      <w:pPr>
        <w:spacing w:after="0"/>
        <w:rPr>
          <w:i/>
          <w:sz w:val="24"/>
          <w:szCs w:val="24"/>
        </w:rPr>
      </w:pPr>
    </w:p>
    <w:p w:rsidR="00005ADB" w:rsidRPr="00005ADB" w:rsidRDefault="00005ADB" w:rsidP="00005ADB">
      <w:pPr>
        <w:ind w:left="1440"/>
        <w:rPr>
          <w:i/>
        </w:rPr>
      </w:pPr>
      <w:r w:rsidRPr="00005ADB">
        <w:rPr>
          <w:i/>
        </w:rPr>
        <w:t xml:space="preserve">1 John 4:20 </w:t>
      </w:r>
      <w:proofErr w:type="gramStart"/>
      <w:r w:rsidRPr="00005ADB">
        <w:rPr>
          <w:i/>
        </w:rPr>
        <w:t>If</w:t>
      </w:r>
      <w:proofErr w:type="gramEnd"/>
      <w:r w:rsidRPr="00005ADB">
        <w:rPr>
          <w:i/>
        </w:rPr>
        <w:t xml:space="preserve"> a man say, I love God, and </w:t>
      </w:r>
      <w:proofErr w:type="spellStart"/>
      <w:r w:rsidRPr="00005ADB">
        <w:rPr>
          <w:i/>
        </w:rPr>
        <w:t>hateth</w:t>
      </w:r>
      <w:proofErr w:type="spellEnd"/>
      <w:r w:rsidRPr="00005ADB">
        <w:rPr>
          <w:i/>
        </w:rPr>
        <w:t xml:space="preserve"> his brother, he is a liar: for he that </w:t>
      </w:r>
      <w:proofErr w:type="spellStart"/>
      <w:r w:rsidRPr="00005ADB">
        <w:rPr>
          <w:i/>
        </w:rPr>
        <w:t>loveth</w:t>
      </w:r>
      <w:proofErr w:type="spellEnd"/>
      <w:r w:rsidRPr="00005ADB">
        <w:rPr>
          <w:i/>
        </w:rPr>
        <w:t xml:space="preserve"> not his brother whom he hath seen, how can he love God whom he hath not seen? </w:t>
      </w:r>
    </w:p>
    <w:p w:rsidR="00005ADB" w:rsidRPr="00005ADB" w:rsidRDefault="00005ADB" w:rsidP="00005ADB">
      <w:pPr>
        <w:spacing w:after="0"/>
        <w:ind w:left="1440"/>
        <w:rPr>
          <w:i/>
          <w:sz w:val="24"/>
          <w:szCs w:val="24"/>
        </w:rPr>
      </w:pPr>
    </w:p>
    <w:p w:rsidR="00F506D6" w:rsidRPr="00005ADB" w:rsidRDefault="00005ADB" w:rsidP="00F506D6">
      <w:pPr>
        <w:pStyle w:val="ListParagraph"/>
        <w:numPr>
          <w:ilvl w:val="0"/>
          <w:numId w:val="13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Genuine love</w:t>
      </w:r>
      <w:r w:rsidR="00F506D6">
        <w:rPr>
          <w:sz w:val="24"/>
          <w:szCs w:val="24"/>
        </w:rPr>
        <w:t xml:space="preserve"> is the evidence of the </w:t>
      </w:r>
      <w:r w:rsidR="00F506D6" w:rsidRPr="00E460BB">
        <w:rPr>
          <w:b/>
          <w:sz w:val="24"/>
          <w:szCs w:val="24"/>
          <w:u w:val="single"/>
        </w:rPr>
        <w:t>Holy</w:t>
      </w:r>
      <w:r w:rsidR="00F506D6">
        <w:rPr>
          <w:sz w:val="24"/>
          <w:szCs w:val="24"/>
        </w:rPr>
        <w:t xml:space="preserve"> </w:t>
      </w:r>
      <w:r w:rsidR="00F506D6" w:rsidRPr="00E460BB">
        <w:rPr>
          <w:b/>
          <w:sz w:val="24"/>
          <w:szCs w:val="24"/>
          <w:u w:val="single"/>
        </w:rPr>
        <w:t>Spirit’s</w:t>
      </w:r>
      <w:r w:rsidR="00F506D6">
        <w:rPr>
          <w:sz w:val="24"/>
          <w:szCs w:val="24"/>
        </w:rPr>
        <w:t xml:space="preserve"> presence. (Gal. 5:22-23)</w:t>
      </w:r>
    </w:p>
    <w:p w:rsidR="00005ADB" w:rsidRDefault="00005ADB" w:rsidP="00005ADB">
      <w:pPr>
        <w:spacing w:after="0"/>
        <w:rPr>
          <w:i/>
          <w:sz w:val="24"/>
          <w:szCs w:val="24"/>
        </w:rPr>
      </w:pPr>
    </w:p>
    <w:p w:rsidR="00005ADB" w:rsidRPr="00005ADB" w:rsidRDefault="00005ADB" w:rsidP="00005ADB">
      <w:pPr>
        <w:ind w:left="1440"/>
        <w:rPr>
          <w:i/>
        </w:rPr>
      </w:pPr>
      <w:r w:rsidRPr="00005ADB">
        <w:rPr>
          <w:i/>
        </w:rPr>
        <w:t xml:space="preserve">Galatians 5:22 But the fruit of the Spirit is love, joy, peace, longsuffering, gentleness, goodness, faith, </w:t>
      </w:r>
    </w:p>
    <w:p w:rsidR="00005ADB" w:rsidRPr="00005ADB" w:rsidRDefault="00005ADB" w:rsidP="00005ADB">
      <w:pPr>
        <w:spacing w:after="0"/>
        <w:ind w:left="1440"/>
        <w:rPr>
          <w:i/>
          <w:sz w:val="24"/>
          <w:szCs w:val="24"/>
        </w:rPr>
      </w:pPr>
    </w:p>
    <w:p w:rsidR="008D782B" w:rsidRPr="006D01DB" w:rsidRDefault="00005ADB" w:rsidP="00F506D6">
      <w:pPr>
        <w:pStyle w:val="ListParagraph"/>
        <w:numPr>
          <w:ilvl w:val="0"/>
          <w:numId w:val="13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Genuine love </w:t>
      </w:r>
      <w:r w:rsidR="008D782B" w:rsidRPr="00E460BB">
        <w:rPr>
          <w:b/>
          <w:sz w:val="24"/>
          <w:szCs w:val="24"/>
          <w:u w:val="single"/>
        </w:rPr>
        <w:t>assures</w:t>
      </w:r>
      <w:r w:rsidR="008D782B">
        <w:rPr>
          <w:sz w:val="24"/>
          <w:szCs w:val="24"/>
        </w:rPr>
        <w:t xml:space="preserve"> us of our salvation. (I Jn. 3:14-20)</w:t>
      </w:r>
    </w:p>
    <w:p w:rsidR="006D01DB" w:rsidRPr="00005ADB" w:rsidRDefault="006D01DB" w:rsidP="006D01DB">
      <w:pPr>
        <w:pStyle w:val="ListParagraph"/>
        <w:spacing w:after="0"/>
        <w:ind w:left="1440"/>
        <w:rPr>
          <w:i/>
          <w:sz w:val="24"/>
          <w:szCs w:val="24"/>
        </w:rPr>
      </w:pPr>
    </w:p>
    <w:p w:rsidR="00005ADB" w:rsidRPr="008D782B" w:rsidRDefault="00005ADB" w:rsidP="00005ADB">
      <w:pPr>
        <w:pStyle w:val="ListParagraph"/>
        <w:spacing w:after="0"/>
        <w:ind w:left="1440"/>
        <w:rPr>
          <w:i/>
          <w:sz w:val="24"/>
          <w:szCs w:val="24"/>
        </w:rPr>
      </w:pPr>
    </w:p>
    <w:p w:rsidR="00F506D6" w:rsidRPr="006D01DB" w:rsidRDefault="00005ADB" w:rsidP="00F506D6">
      <w:pPr>
        <w:pStyle w:val="ListParagraph"/>
        <w:numPr>
          <w:ilvl w:val="0"/>
          <w:numId w:val="13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Genuine love is </w:t>
      </w:r>
      <w:r w:rsidRPr="00E460BB">
        <w:rPr>
          <w:b/>
          <w:sz w:val="24"/>
          <w:szCs w:val="24"/>
          <w:u w:val="single"/>
        </w:rPr>
        <w:t>without</w:t>
      </w:r>
      <w:r>
        <w:rPr>
          <w:sz w:val="24"/>
          <w:szCs w:val="24"/>
        </w:rPr>
        <w:t xml:space="preserve"> </w:t>
      </w:r>
      <w:r w:rsidRPr="00E460BB">
        <w:rPr>
          <w:b/>
          <w:sz w:val="24"/>
          <w:szCs w:val="24"/>
          <w:u w:val="single"/>
        </w:rPr>
        <w:t>partiality</w:t>
      </w:r>
      <w:r>
        <w:rPr>
          <w:sz w:val="24"/>
          <w:szCs w:val="24"/>
        </w:rPr>
        <w:t>. (Eph. 1:15; James 2:1-9)</w:t>
      </w:r>
    </w:p>
    <w:p w:rsidR="006D01DB" w:rsidRPr="00005ADB" w:rsidRDefault="006D01DB" w:rsidP="006D01DB">
      <w:pPr>
        <w:pStyle w:val="ListParagraph"/>
        <w:spacing w:after="0"/>
        <w:ind w:left="1440"/>
        <w:rPr>
          <w:i/>
          <w:sz w:val="24"/>
          <w:szCs w:val="24"/>
        </w:rPr>
      </w:pPr>
    </w:p>
    <w:p w:rsidR="00005ADB" w:rsidRDefault="006D01DB" w:rsidP="006D01DB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proofErr w:type="gramStart"/>
      <w:r>
        <w:rPr>
          <w:i/>
          <w:sz w:val="24"/>
          <w:szCs w:val="24"/>
        </w:rPr>
        <w:t>love</w:t>
      </w:r>
      <w:proofErr w:type="gramEnd"/>
      <w:r>
        <w:rPr>
          <w:i/>
          <w:sz w:val="24"/>
          <w:szCs w:val="24"/>
        </w:rPr>
        <w:t xml:space="preserve"> unto </w:t>
      </w:r>
      <w:r w:rsidRPr="006D01DB">
        <w:rPr>
          <w:b/>
          <w:i/>
          <w:sz w:val="24"/>
          <w:szCs w:val="24"/>
        </w:rPr>
        <w:t>all the saints</w:t>
      </w:r>
      <w:r>
        <w:rPr>
          <w:i/>
          <w:sz w:val="24"/>
          <w:szCs w:val="24"/>
        </w:rPr>
        <w:t>,”</w:t>
      </w:r>
    </w:p>
    <w:p w:rsidR="006D01DB" w:rsidRPr="00005ADB" w:rsidRDefault="006D01DB" w:rsidP="006D01DB">
      <w:pPr>
        <w:pStyle w:val="ListParagraph"/>
        <w:ind w:left="1440"/>
        <w:rPr>
          <w:i/>
          <w:sz w:val="24"/>
          <w:szCs w:val="24"/>
        </w:rPr>
      </w:pPr>
    </w:p>
    <w:p w:rsidR="00005ADB" w:rsidRPr="006D01DB" w:rsidRDefault="00005ADB" w:rsidP="00F506D6">
      <w:pPr>
        <w:pStyle w:val="ListParagraph"/>
        <w:numPr>
          <w:ilvl w:val="0"/>
          <w:numId w:val="13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Genuine love </w:t>
      </w:r>
      <w:r w:rsidRPr="00E460BB">
        <w:rPr>
          <w:b/>
          <w:sz w:val="24"/>
          <w:szCs w:val="24"/>
          <w:u w:val="single"/>
        </w:rPr>
        <w:t>expresses</w:t>
      </w:r>
      <w:r>
        <w:rPr>
          <w:sz w:val="24"/>
          <w:szCs w:val="24"/>
        </w:rPr>
        <w:t xml:space="preserve"> itself. (I Jn. 3:16-19)</w:t>
      </w:r>
    </w:p>
    <w:p w:rsidR="00005ADB" w:rsidRDefault="00005ADB" w:rsidP="00005ADB">
      <w:pPr>
        <w:pStyle w:val="ListParagraph"/>
        <w:rPr>
          <w:i/>
          <w:sz w:val="24"/>
          <w:szCs w:val="24"/>
        </w:rPr>
      </w:pPr>
    </w:p>
    <w:p w:rsidR="00E460BB" w:rsidRPr="00005ADB" w:rsidRDefault="00E460BB" w:rsidP="00005ADB">
      <w:pPr>
        <w:pStyle w:val="ListParagraph"/>
        <w:rPr>
          <w:i/>
          <w:sz w:val="24"/>
          <w:szCs w:val="24"/>
        </w:rPr>
      </w:pPr>
    </w:p>
    <w:p w:rsidR="00005ADB" w:rsidRDefault="00005ADB" w:rsidP="00005ADB">
      <w:pPr>
        <w:pStyle w:val="ListParagraph"/>
        <w:numPr>
          <w:ilvl w:val="0"/>
          <w:numId w:val="13"/>
        </w:numPr>
      </w:pPr>
      <w:r w:rsidRPr="00005ADB">
        <w:rPr>
          <w:sz w:val="24"/>
          <w:szCs w:val="24"/>
        </w:rPr>
        <w:t xml:space="preserve">Genuine love for one another is the basis upon which the </w:t>
      </w:r>
      <w:r w:rsidRPr="00E460BB">
        <w:rPr>
          <w:b/>
          <w:sz w:val="24"/>
          <w:szCs w:val="24"/>
          <w:u w:val="single"/>
        </w:rPr>
        <w:t>world</w:t>
      </w:r>
      <w:r w:rsidRPr="00005ADB">
        <w:rPr>
          <w:sz w:val="24"/>
          <w:szCs w:val="24"/>
        </w:rPr>
        <w:t xml:space="preserve"> </w:t>
      </w:r>
      <w:r w:rsidRPr="00E460BB">
        <w:rPr>
          <w:b/>
          <w:sz w:val="24"/>
          <w:szCs w:val="24"/>
          <w:u w:val="single"/>
        </w:rPr>
        <w:t>judges</w:t>
      </w:r>
      <w:r w:rsidRPr="00005ADB">
        <w:rPr>
          <w:sz w:val="24"/>
          <w:szCs w:val="24"/>
        </w:rPr>
        <w:t xml:space="preserve"> our relationship with Christ. (Jn. 13:34-35; Jn. 17:20-21)</w:t>
      </w:r>
      <w:r w:rsidRPr="00005ADB">
        <w:t xml:space="preserve"> </w:t>
      </w:r>
    </w:p>
    <w:p w:rsidR="00005ADB" w:rsidRDefault="00005ADB" w:rsidP="00005ADB">
      <w:pPr>
        <w:spacing w:after="0"/>
        <w:ind w:left="1440"/>
        <w:rPr>
          <w:i/>
        </w:rPr>
      </w:pPr>
      <w:r w:rsidRPr="00005ADB">
        <w:rPr>
          <w:i/>
        </w:rPr>
        <w:t xml:space="preserve">John 13:34 A new commandment I give unto you, </w:t>
      </w:r>
      <w:proofErr w:type="gramStart"/>
      <w:r w:rsidRPr="00005ADB">
        <w:rPr>
          <w:i/>
        </w:rPr>
        <w:t>That</w:t>
      </w:r>
      <w:proofErr w:type="gramEnd"/>
      <w:r w:rsidRPr="00005ADB">
        <w:rPr>
          <w:i/>
        </w:rPr>
        <w:t xml:space="preserve"> ye love one another; as I have loved you, that ye also love one another. </w:t>
      </w:r>
    </w:p>
    <w:p w:rsidR="00005ADB" w:rsidRDefault="00005ADB" w:rsidP="00005ADB">
      <w:pPr>
        <w:spacing w:after="0"/>
        <w:ind w:left="1440"/>
        <w:rPr>
          <w:i/>
        </w:rPr>
      </w:pPr>
      <w:r w:rsidRPr="00005ADB">
        <w:rPr>
          <w:i/>
        </w:rPr>
        <w:t xml:space="preserve">35 By this shall all men know that ye are my disciples, if ye have love one to </w:t>
      </w:r>
      <w:proofErr w:type="gramStart"/>
      <w:r w:rsidRPr="00005ADB">
        <w:rPr>
          <w:i/>
        </w:rPr>
        <w:t>another.</w:t>
      </w:r>
      <w:proofErr w:type="gramEnd"/>
      <w:r w:rsidRPr="00005ADB">
        <w:rPr>
          <w:i/>
        </w:rPr>
        <w:t xml:space="preserve"> </w:t>
      </w:r>
    </w:p>
    <w:p w:rsidR="00005ADB" w:rsidRPr="00005ADB" w:rsidRDefault="00005ADB" w:rsidP="00005ADB">
      <w:pPr>
        <w:spacing w:after="0"/>
        <w:ind w:left="1440"/>
        <w:rPr>
          <w:i/>
        </w:rPr>
      </w:pPr>
    </w:p>
    <w:p w:rsidR="00005ADB" w:rsidRDefault="00005ADB" w:rsidP="006D01DB">
      <w:pPr>
        <w:spacing w:after="0"/>
        <w:rPr>
          <w:i/>
          <w:sz w:val="24"/>
          <w:szCs w:val="24"/>
        </w:rPr>
      </w:pPr>
    </w:p>
    <w:p w:rsidR="006D01DB" w:rsidRDefault="006D01DB" w:rsidP="00E460BB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Conclusion:</w:t>
      </w:r>
    </w:p>
    <w:p w:rsidR="006D01DB" w:rsidRDefault="006D01DB" w:rsidP="006D01DB">
      <w:pPr>
        <w:spacing w:after="0"/>
        <w:rPr>
          <w:b/>
          <w:sz w:val="24"/>
          <w:szCs w:val="24"/>
        </w:rPr>
      </w:pPr>
    </w:p>
    <w:p w:rsidR="006D01DB" w:rsidRPr="00E460BB" w:rsidRDefault="006D01DB" w:rsidP="006D01DB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Pr="00E460BB">
        <w:rPr>
          <w:sz w:val="24"/>
          <w:szCs w:val="24"/>
        </w:rPr>
        <w:t>)  Are you living your faith “out loud”?  Would those with whom you work, go to school or live among say that you are unashamedly, unapologetically and unwaveringly a follower of Jesus Christ?</w:t>
      </w:r>
    </w:p>
    <w:p w:rsidR="006D01DB" w:rsidRPr="00E460BB" w:rsidRDefault="006D01DB" w:rsidP="006D01DB">
      <w:pPr>
        <w:spacing w:after="0"/>
        <w:ind w:left="1440" w:hanging="1440"/>
        <w:rPr>
          <w:sz w:val="24"/>
          <w:szCs w:val="24"/>
        </w:rPr>
      </w:pPr>
    </w:p>
    <w:p w:rsidR="006D01DB" w:rsidRPr="00E460BB" w:rsidRDefault="006D01DB" w:rsidP="006D01DB">
      <w:pPr>
        <w:spacing w:after="0"/>
        <w:ind w:left="1440" w:hanging="1440"/>
        <w:rPr>
          <w:sz w:val="24"/>
          <w:szCs w:val="24"/>
        </w:rPr>
      </w:pPr>
      <w:r w:rsidRPr="00E460BB">
        <w:rPr>
          <w:sz w:val="24"/>
          <w:szCs w:val="24"/>
        </w:rPr>
        <w:tab/>
        <w:t xml:space="preserve">2)  If GBC (as a church body) was judged solely on the basis of how you love people, how loving of a church would </w:t>
      </w:r>
      <w:r w:rsidR="00E460BB">
        <w:rPr>
          <w:sz w:val="24"/>
          <w:szCs w:val="24"/>
        </w:rPr>
        <w:t xml:space="preserve">we </w:t>
      </w:r>
      <w:r w:rsidRPr="00E460BB">
        <w:rPr>
          <w:sz w:val="24"/>
          <w:szCs w:val="24"/>
        </w:rPr>
        <w:t>be considered?</w:t>
      </w:r>
    </w:p>
    <w:p w:rsidR="006D01DB" w:rsidRPr="00E460BB" w:rsidRDefault="006D01DB" w:rsidP="006D01DB">
      <w:pPr>
        <w:spacing w:after="0"/>
        <w:ind w:left="1440" w:hanging="1440"/>
        <w:rPr>
          <w:sz w:val="24"/>
          <w:szCs w:val="24"/>
        </w:rPr>
      </w:pPr>
    </w:p>
    <w:p w:rsidR="006D01DB" w:rsidRPr="00E460BB" w:rsidRDefault="006D01DB" w:rsidP="006D01DB">
      <w:pPr>
        <w:spacing w:after="0"/>
        <w:ind w:left="1440" w:hanging="1440"/>
        <w:rPr>
          <w:sz w:val="24"/>
          <w:szCs w:val="24"/>
        </w:rPr>
      </w:pPr>
      <w:r w:rsidRPr="00E460BB">
        <w:rPr>
          <w:sz w:val="24"/>
          <w:szCs w:val="24"/>
        </w:rPr>
        <w:tab/>
        <w:t>3)  What one thing will you begin to do (that you currently are not) to make GBC a more loving church</w:t>
      </w:r>
      <w:proofErr w:type="gramStart"/>
      <w:r w:rsidRPr="00E460BB">
        <w:rPr>
          <w:sz w:val="24"/>
          <w:szCs w:val="24"/>
        </w:rPr>
        <w:t>?_</w:t>
      </w:r>
      <w:proofErr w:type="gramEnd"/>
      <w:r w:rsidRPr="00E460BB">
        <w:rPr>
          <w:sz w:val="24"/>
          <w:szCs w:val="24"/>
        </w:rPr>
        <w:t>_____________________________________________________________</w:t>
      </w:r>
    </w:p>
    <w:sectPr w:rsidR="006D01DB" w:rsidRPr="00E460BB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08"/>
    <w:multiLevelType w:val="hybridMultilevel"/>
    <w:tmpl w:val="D32003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51A50"/>
    <w:multiLevelType w:val="hybridMultilevel"/>
    <w:tmpl w:val="6AF6D9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E4B34"/>
    <w:multiLevelType w:val="hybridMultilevel"/>
    <w:tmpl w:val="925C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60BA1"/>
    <w:multiLevelType w:val="hybridMultilevel"/>
    <w:tmpl w:val="76A2A526"/>
    <w:lvl w:ilvl="0" w:tplc="C47E8918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672B6"/>
    <w:multiLevelType w:val="hybridMultilevel"/>
    <w:tmpl w:val="DF845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6CFE"/>
    <w:multiLevelType w:val="hybridMultilevel"/>
    <w:tmpl w:val="5C907F1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552452"/>
    <w:multiLevelType w:val="hybridMultilevel"/>
    <w:tmpl w:val="F990B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2410CF"/>
    <w:multiLevelType w:val="hybridMultilevel"/>
    <w:tmpl w:val="6F28CC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B93C92"/>
    <w:multiLevelType w:val="hybridMultilevel"/>
    <w:tmpl w:val="195410B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25F1130"/>
    <w:multiLevelType w:val="hybridMultilevel"/>
    <w:tmpl w:val="820C72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727CF1"/>
    <w:multiLevelType w:val="hybridMultilevel"/>
    <w:tmpl w:val="0C64C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363C1"/>
    <w:multiLevelType w:val="hybridMultilevel"/>
    <w:tmpl w:val="7C82F676"/>
    <w:lvl w:ilvl="0" w:tplc="C47E8918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EC7F14"/>
    <w:multiLevelType w:val="hybridMultilevel"/>
    <w:tmpl w:val="CB7AC4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07F6"/>
    <w:rsid w:val="00004959"/>
    <w:rsid w:val="00005ADB"/>
    <w:rsid w:val="00015131"/>
    <w:rsid w:val="00016816"/>
    <w:rsid w:val="0002390A"/>
    <w:rsid w:val="00032E5B"/>
    <w:rsid w:val="000424D4"/>
    <w:rsid w:val="000545BE"/>
    <w:rsid w:val="000569AB"/>
    <w:rsid w:val="000B2722"/>
    <w:rsid w:val="000B561A"/>
    <w:rsid w:val="000B6B1F"/>
    <w:rsid w:val="000E40B0"/>
    <w:rsid w:val="000F3C06"/>
    <w:rsid w:val="000F4787"/>
    <w:rsid w:val="0012647A"/>
    <w:rsid w:val="00144B1E"/>
    <w:rsid w:val="00146268"/>
    <w:rsid w:val="00157923"/>
    <w:rsid w:val="00183F85"/>
    <w:rsid w:val="00185A8A"/>
    <w:rsid w:val="00193ADD"/>
    <w:rsid w:val="001B384B"/>
    <w:rsid w:val="001E4FE5"/>
    <w:rsid w:val="002127CB"/>
    <w:rsid w:val="00214A75"/>
    <w:rsid w:val="002209ED"/>
    <w:rsid w:val="00255854"/>
    <w:rsid w:val="00290D33"/>
    <w:rsid w:val="002E3680"/>
    <w:rsid w:val="002E5A7D"/>
    <w:rsid w:val="00326237"/>
    <w:rsid w:val="003374E2"/>
    <w:rsid w:val="00342668"/>
    <w:rsid w:val="00352474"/>
    <w:rsid w:val="00357D14"/>
    <w:rsid w:val="0036401F"/>
    <w:rsid w:val="0039013E"/>
    <w:rsid w:val="003A0A8C"/>
    <w:rsid w:val="003A21EA"/>
    <w:rsid w:val="003F2A90"/>
    <w:rsid w:val="00487B3A"/>
    <w:rsid w:val="004B15F8"/>
    <w:rsid w:val="004B3B1A"/>
    <w:rsid w:val="004E0A5E"/>
    <w:rsid w:val="004E4F9D"/>
    <w:rsid w:val="00502D60"/>
    <w:rsid w:val="00503C04"/>
    <w:rsid w:val="0053487F"/>
    <w:rsid w:val="0054581F"/>
    <w:rsid w:val="00562CB4"/>
    <w:rsid w:val="00590645"/>
    <w:rsid w:val="005974F2"/>
    <w:rsid w:val="005E0EBB"/>
    <w:rsid w:val="005E55BD"/>
    <w:rsid w:val="0063607F"/>
    <w:rsid w:val="006365BD"/>
    <w:rsid w:val="00637959"/>
    <w:rsid w:val="00644F8D"/>
    <w:rsid w:val="0066748E"/>
    <w:rsid w:val="006715D1"/>
    <w:rsid w:val="006B23BF"/>
    <w:rsid w:val="006D01DB"/>
    <w:rsid w:val="006D62FD"/>
    <w:rsid w:val="00712E71"/>
    <w:rsid w:val="00740122"/>
    <w:rsid w:val="00747570"/>
    <w:rsid w:val="00760A1A"/>
    <w:rsid w:val="00770937"/>
    <w:rsid w:val="007715BC"/>
    <w:rsid w:val="007817C8"/>
    <w:rsid w:val="007856B1"/>
    <w:rsid w:val="007931FB"/>
    <w:rsid w:val="007A1BF1"/>
    <w:rsid w:val="0082428C"/>
    <w:rsid w:val="00853659"/>
    <w:rsid w:val="00871D6E"/>
    <w:rsid w:val="008B1B41"/>
    <w:rsid w:val="008B374C"/>
    <w:rsid w:val="008D4A6B"/>
    <w:rsid w:val="008D782B"/>
    <w:rsid w:val="008F2781"/>
    <w:rsid w:val="008F60E9"/>
    <w:rsid w:val="00913F7D"/>
    <w:rsid w:val="009251C0"/>
    <w:rsid w:val="009257CD"/>
    <w:rsid w:val="00936073"/>
    <w:rsid w:val="009663E0"/>
    <w:rsid w:val="00986B48"/>
    <w:rsid w:val="009951CC"/>
    <w:rsid w:val="009A7520"/>
    <w:rsid w:val="009C79EF"/>
    <w:rsid w:val="009E27B2"/>
    <w:rsid w:val="009E7C95"/>
    <w:rsid w:val="00A1514D"/>
    <w:rsid w:val="00A22030"/>
    <w:rsid w:val="00A53637"/>
    <w:rsid w:val="00A57254"/>
    <w:rsid w:val="00A96065"/>
    <w:rsid w:val="00AA6CFA"/>
    <w:rsid w:val="00AD6403"/>
    <w:rsid w:val="00B1183D"/>
    <w:rsid w:val="00B21C07"/>
    <w:rsid w:val="00B26ACA"/>
    <w:rsid w:val="00B327E4"/>
    <w:rsid w:val="00B44283"/>
    <w:rsid w:val="00B44FCF"/>
    <w:rsid w:val="00B60A5C"/>
    <w:rsid w:val="00B96BAC"/>
    <w:rsid w:val="00BC02AD"/>
    <w:rsid w:val="00BC4252"/>
    <w:rsid w:val="00BD1C06"/>
    <w:rsid w:val="00BE1427"/>
    <w:rsid w:val="00BF0224"/>
    <w:rsid w:val="00BF403D"/>
    <w:rsid w:val="00BF51BC"/>
    <w:rsid w:val="00C51C05"/>
    <w:rsid w:val="00C74C0C"/>
    <w:rsid w:val="00C9253E"/>
    <w:rsid w:val="00CA142B"/>
    <w:rsid w:val="00CB5F6D"/>
    <w:rsid w:val="00CC7A3C"/>
    <w:rsid w:val="00CD5244"/>
    <w:rsid w:val="00CF563A"/>
    <w:rsid w:val="00D06CA5"/>
    <w:rsid w:val="00D20B65"/>
    <w:rsid w:val="00D45086"/>
    <w:rsid w:val="00D50D86"/>
    <w:rsid w:val="00DA27E1"/>
    <w:rsid w:val="00DB7EC8"/>
    <w:rsid w:val="00DD5D5A"/>
    <w:rsid w:val="00DE4C0F"/>
    <w:rsid w:val="00DE5063"/>
    <w:rsid w:val="00DE58C3"/>
    <w:rsid w:val="00E460BB"/>
    <w:rsid w:val="00E5702A"/>
    <w:rsid w:val="00E63B01"/>
    <w:rsid w:val="00E7054E"/>
    <w:rsid w:val="00E72AB9"/>
    <w:rsid w:val="00E948D5"/>
    <w:rsid w:val="00EE1569"/>
    <w:rsid w:val="00EE6A0E"/>
    <w:rsid w:val="00F20821"/>
    <w:rsid w:val="00F25F2B"/>
    <w:rsid w:val="00F27449"/>
    <w:rsid w:val="00F506D6"/>
    <w:rsid w:val="00F71E9E"/>
    <w:rsid w:val="00F954D5"/>
    <w:rsid w:val="00F9591C"/>
    <w:rsid w:val="00FA5FA7"/>
    <w:rsid w:val="00FC116B"/>
    <w:rsid w:val="00FC5CD4"/>
    <w:rsid w:val="00FE03E0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38D0B-9286-498A-BA08-8E20636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2ACE-2886-4115-944A-9C8608BC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2018-04-22T12:47:00Z</cp:lastPrinted>
  <dcterms:created xsi:type="dcterms:W3CDTF">2018-06-21T14:00:00Z</dcterms:created>
  <dcterms:modified xsi:type="dcterms:W3CDTF">2018-06-21T14:00:00Z</dcterms:modified>
</cp:coreProperties>
</file>